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0A2" w:rsidRPr="00017DFC" w:rsidRDefault="00017DFC">
      <w:pPr>
        <w:rPr>
          <w:rFonts w:ascii="Calibri" w:eastAsia="Calibri" w:hAnsi="Calibri" w:cs="Calibri"/>
          <w:b/>
          <w:bCs/>
          <w:color w:val="FFFFFF"/>
          <w:sz w:val="22"/>
          <w:szCs w:val="22"/>
          <w:u w:color="FFFFFF"/>
          <w:lang w:val="it-IT"/>
        </w:rPr>
      </w:pPr>
      <w:bookmarkStart w:id="0" w:name="_GoBack"/>
      <w:bookmarkEnd w:id="0"/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Calibri" w:hAnsi="Calibri"/>
          <w:b/>
          <w:bCs/>
          <w:color w:val="FFFFFF"/>
          <w:sz w:val="22"/>
          <w:szCs w:val="22"/>
          <w:u w:color="FFFFFF"/>
          <w:lang w:val="it-IT"/>
        </w:rPr>
        <w:t>ICHIARAZIONE IN MATERIA DI</w:t>
      </w:r>
      <w:r>
        <w:rPr>
          <w:rFonts w:ascii="Calibri" w:eastAsia="Calibri" w:hAnsi="Calibri" w:cs="Calibri"/>
          <w:b/>
          <w:bCs/>
          <w:noProof/>
          <w:color w:val="FFFFFF"/>
          <w:sz w:val="22"/>
          <w:szCs w:val="22"/>
          <w:u w:color="FFFFFF"/>
          <w:lang w:val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-54610</wp:posOffset>
                </wp:positionH>
                <wp:positionV relativeFrom="page">
                  <wp:posOffset>646717</wp:posOffset>
                </wp:positionV>
                <wp:extent cx="6150215" cy="451366"/>
                <wp:effectExtent l="0" t="0" r="0" b="0"/>
                <wp:wrapNone/>
                <wp:docPr id="1073741825" name="officeArt object" descr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215" cy="451366"/>
                        </a:xfrm>
                        <a:prstGeom prst="rect">
                          <a:avLst/>
                        </a:prstGeom>
                        <a:solidFill>
                          <a:srgbClr val="E2001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B50A2" w:rsidRDefault="00017DFC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aps/>
                                <w:color w:val="FFFFFF"/>
                                <w:sz w:val="22"/>
                                <w:szCs w:val="22"/>
                                <w:u w:color="FFFFFF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u w:color="FFFFFF"/>
                                <w:lang w:val="it-IT"/>
                              </w:rPr>
                              <w:t>DICHIARAZIONE IN MATERIA DI CONFLITTI DI INTERESSE,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aps/>
                                <w:color w:val="FFFFFF"/>
                                <w:sz w:val="22"/>
                                <w:szCs w:val="22"/>
                                <w:u w:color="FFFFFF"/>
                                <w:lang w:val="it-IT"/>
                              </w:rPr>
                              <w:t xml:space="preserve"> di contrasto alla corruzione e</w:t>
                            </w:r>
                          </w:p>
                          <w:p w:rsidR="004B50A2" w:rsidRDefault="00017DFC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aps/>
                                <w:color w:val="FFFFFF"/>
                                <w:sz w:val="22"/>
                                <w:szCs w:val="22"/>
                                <w:u w:color="FFFFFF"/>
                                <w:lang w:val="it-IT"/>
                              </w:rPr>
                              <w:t xml:space="preserve"> altre violazioni delle normative</w:t>
                            </w:r>
                          </w:p>
                        </w:txbxContent>
                      </wps:txbx>
                      <wps:bodyPr wrap="square" lIns="10800" tIns="10800" rIns="10800" bIns="1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sella di testo 6" style="position:absolute;margin-left:-4.3pt;margin-top:50.9pt;width:484.25pt;height:35.55pt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rQCQIAAPIDAAAOAAAAZHJzL2Uyb0RvYy54bWysU9uO2yAQfa/Uf0C8N7azm4uiOKs0260q&#10;Vd1K234AxhBTAUOBxM7fdyBONm3fqvoBewZ85syZw/phMJochQ8KbE2rSUmJsBxaZfc1/f7t6d2S&#10;khCZbZkGK2p6EoE+bN6+WfduJabQgW6FJwhiw6p3Ne1idKuiCLwThoUJOGFxU4I3LGLo90XrWY/o&#10;RhfTspwXPfjWeeAiBMw+njfpJuNLKXh8ljKISHRNkVvMq89rk9Zis2arvWeuU3ykwf6BhWHKYtEr&#10;1COLjBy8+gvKKO4hgIwTDqYAKRUXuQfspir/6OalY07kXlCc4K4yhf8Hy78cv3qiWpxdubhb3FfL&#10;6YwSywzO6sxu6yOB5gcqSUkrAkfxdiwIrRlpFYkiRCDzpGPvwgrhXhwCxuE9DIh5yQdMJnkG6U16&#10;IzTBfZzI6ToFMUTCMTmvZuW0QhYc9+5n1d08wxevfzsf4kcBhqSPmvrELaGy4+cQkQkevRxJ6QBa&#10;tU9K6xz4fbPTnhwZOuIDWqjaJpL4y2/HtCU98p8uSuTIGTpTanauYiFhZeMYFdG9WhkkWqZnhNI2&#10;lRLZfyOlpM5ZhfQVh2YYJWugPaFiPXqwpuHngXlBif5kcchVuUzl423gb4PmNrAHswNsqqKEWd4B&#10;DupCeHuIIFWWJlU/l8SmU4DGyu2PlyA59zbOp16v6uYXAAAA//8DAFBLAwQUAAYACAAAACEAjImz&#10;vd8AAAAKAQAADwAAAGRycy9kb3ducmV2LnhtbEyPTU7DMBCF90jcwRokNqi1U0SJQ5wKIQFCsGnh&#10;AG4yJIF4HMVOm/T0DCtYzptP7yffTK4TBxxC68lAslQgkEpftVQb+Hh/XKQgQrRU2c4TGpgxwKY4&#10;P8ttVvkjbfGwi7VgEwqZNdDE2GdShrJBZ8PS90j8+/SDs5HPoZbVYI9s7jq5UmotnW2JExrb40OD&#10;5fdudAZevY5X1+r09pzO7XZ+Sr5G93Iy5vJiur8DEXGKfzD81ufqUHCnvR+pCqIzsEjXTLKuEp7A&#10;gL7RGsSelduVBlnk8v+E4gcAAP//AwBQSwECLQAUAAYACAAAACEAtoM4kv4AAADhAQAAEwAAAAAA&#10;AAAAAAAAAAAAAAAAW0NvbnRlbnRfVHlwZXNdLnhtbFBLAQItABQABgAIAAAAIQA4/SH/1gAAAJQB&#10;AAALAAAAAAAAAAAAAAAAAC8BAABfcmVscy8ucmVsc1BLAQItABQABgAIAAAAIQCITarQCQIAAPID&#10;AAAOAAAAAAAAAAAAAAAAAC4CAABkcnMvZTJvRG9jLnhtbFBLAQItABQABgAIAAAAIQCMibO93wAA&#10;AAoBAAAPAAAAAAAAAAAAAAAAAGMEAABkcnMvZG93bnJldi54bWxQSwUGAAAAAAQABADzAAAAbwUA&#10;AAAA&#10;" fillcolor="#e2001a" stroked="f" strokeweight="1pt">
                <v:stroke miterlimit="4"/>
                <v:textbox inset=".3mm,.3mm,.3mm,.3mm">
                  <w:txbxContent>
                    <w:p w:rsidR="004B50A2" w:rsidRDefault="00017DFC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aps/>
                          <w:color w:val="FFFFFF"/>
                          <w:sz w:val="22"/>
                          <w:szCs w:val="22"/>
                          <w:u w:color="FFFFFF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sz w:val="22"/>
                          <w:szCs w:val="22"/>
                          <w:u w:color="FFFFFF"/>
                          <w:lang w:val="it-IT"/>
                        </w:rPr>
                        <w:t>DICHIARAZIONE IN MATERIA DI CONFLITTI DI INTERESSE,</w:t>
                      </w:r>
                      <w:r>
                        <w:rPr>
                          <w:rFonts w:ascii="Calibri" w:hAnsi="Calibri"/>
                          <w:b/>
                          <w:bCs/>
                          <w:caps/>
                          <w:color w:val="FFFFFF"/>
                          <w:sz w:val="22"/>
                          <w:szCs w:val="22"/>
                          <w:u w:color="FFFFFF"/>
                          <w:lang w:val="it-IT"/>
                        </w:rPr>
                        <w:t xml:space="preserve"> di contrasto alla corruzione e</w:t>
                      </w:r>
                    </w:p>
                    <w:p w:rsidR="004B50A2" w:rsidRDefault="00017DFC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caps/>
                          <w:color w:val="FFFFFF"/>
                          <w:sz w:val="22"/>
                          <w:szCs w:val="22"/>
                          <w:u w:color="FFFFFF"/>
                          <w:lang w:val="it-IT"/>
                        </w:rPr>
                        <w:t xml:space="preserve"> altre violazioni delle normative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Calibri" w:hAnsi="Calibri"/>
          <w:b/>
          <w:bCs/>
          <w:color w:val="FFFFFF"/>
          <w:sz w:val="22"/>
          <w:szCs w:val="22"/>
          <w:u w:color="FFFFFF"/>
          <w:lang w:val="it-IT"/>
        </w:rPr>
        <w:t xml:space="preserve"> CONFLITTI DI INTERESSE, DI CONTRASTO ALLA CORRUZIONE E</w:t>
      </w:r>
    </w:p>
    <w:p w:rsidR="004B50A2" w:rsidRDefault="00017DFC">
      <w:pPr>
        <w:jc w:val="both"/>
        <w:rPr>
          <w:rFonts w:ascii="Calibri" w:eastAsia="Calibri" w:hAnsi="Calibri" w:cs="Calibri"/>
          <w:b/>
          <w:bCs/>
          <w:color w:val="FFFFFF"/>
          <w:sz w:val="22"/>
          <w:szCs w:val="22"/>
          <w:u w:color="FFFFFF"/>
          <w:lang w:val="it-IT"/>
        </w:rPr>
      </w:pPr>
      <w:r>
        <w:rPr>
          <w:rFonts w:ascii="Calibri" w:hAnsi="Calibri"/>
          <w:b/>
          <w:bCs/>
          <w:color w:val="FFFFFF"/>
          <w:sz w:val="22"/>
          <w:szCs w:val="22"/>
          <w:u w:color="FFFFFF"/>
          <w:lang w:val="it-IT"/>
        </w:rPr>
        <w:t xml:space="preserve"> ALTRE VIOLAZIONI DELLE NORMATIVE</w:t>
      </w:r>
    </w:p>
    <w:p w:rsidR="004B50A2" w:rsidRDefault="00017DFC">
      <w:pPr>
        <w:spacing w:line="360" w:lineRule="auto"/>
        <w:jc w:val="both"/>
        <w:outlineLvl w:val="0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 xml:space="preserve">Il </w:t>
      </w:r>
      <w:r>
        <w:rPr>
          <w:rFonts w:ascii="Calibri" w:hAnsi="Calibri"/>
          <w:sz w:val="16"/>
          <w:szCs w:val="16"/>
          <w:lang w:val="it-IT"/>
        </w:rPr>
        <w:t>sottoscritto_______________________________________ in qualit</w:t>
      </w:r>
      <w:r>
        <w:rPr>
          <w:rFonts w:ascii="Calibri" w:hAnsi="Calibri"/>
          <w:sz w:val="16"/>
          <w:szCs w:val="16"/>
          <w:lang w:val="it-IT"/>
        </w:rPr>
        <w:t xml:space="preserve">à </w:t>
      </w:r>
      <w:r>
        <w:rPr>
          <w:rFonts w:ascii="Calibri" w:hAnsi="Calibri"/>
          <w:sz w:val="16"/>
          <w:szCs w:val="16"/>
          <w:lang w:val="it-IT"/>
        </w:rPr>
        <w:t>di Legale Rappresentante del Richiedente dichiara sotto la piena e propria responsabilit</w:t>
      </w:r>
      <w:r>
        <w:rPr>
          <w:rFonts w:ascii="Calibri" w:hAnsi="Calibri"/>
          <w:sz w:val="16"/>
          <w:szCs w:val="16"/>
          <w:lang w:val="it-IT"/>
        </w:rPr>
        <w:t xml:space="preserve">à </w:t>
      </w:r>
      <w:r>
        <w:rPr>
          <w:rFonts w:ascii="Calibri" w:hAnsi="Calibri"/>
          <w:sz w:val="16"/>
          <w:szCs w:val="16"/>
          <w:lang w:val="it-IT"/>
        </w:rPr>
        <w:t>che:</w:t>
      </w:r>
    </w:p>
    <w:p w:rsidR="004B50A2" w:rsidRDefault="004B50A2">
      <w:pPr>
        <w:jc w:val="both"/>
        <w:outlineLvl w:val="0"/>
        <w:rPr>
          <w:rFonts w:ascii="Calibri" w:eastAsia="Calibri" w:hAnsi="Calibri" w:cs="Calibri"/>
          <w:sz w:val="16"/>
          <w:szCs w:val="16"/>
          <w:lang w:val="it-IT"/>
        </w:rPr>
      </w:pPr>
    </w:p>
    <w:p w:rsidR="004B50A2" w:rsidRDefault="00017DFC">
      <w:pPr>
        <w:numPr>
          <w:ilvl w:val="0"/>
          <w:numId w:val="2"/>
        </w:numPr>
        <w:spacing w:line="360" w:lineRule="auto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 xml:space="preserve">i Responsabili </w:t>
      </w:r>
      <w:r>
        <w:rPr>
          <w:rFonts w:ascii="Calibri" w:eastAsia="Calibri" w:hAnsi="Calibri" w:cs="Calibri"/>
          <w:sz w:val="16"/>
          <w:szCs w:val="16"/>
          <w:vertAlign w:val="superscript"/>
          <w:lang w:val="it-IT"/>
        </w:rPr>
        <w:footnoteReference w:id="2"/>
      </w:r>
      <w:r>
        <w:rPr>
          <w:rFonts w:ascii="Calibri" w:hAnsi="Calibri"/>
          <w:sz w:val="16"/>
          <w:szCs w:val="16"/>
          <w:lang w:val="it-IT"/>
        </w:rPr>
        <w:t>del Richiedente sono dipendenti UniCredit o membri del Senior Management di UniCr</w:t>
      </w:r>
      <w:r>
        <w:rPr>
          <w:rFonts w:ascii="Calibri" w:hAnsi="Calibri"/>
          <w:sz w:val="16"/>
          <w:szCs w:val="16"/>
          <w:lang w:val="it-IT"/>
        </w:rPr>
        <w:t xml:space="preserve">edit </w:t>
      </w:r>
      <w:r>
        <w:rPr>
          <w:rFonts w:ascii="Calibri" w:eastAsia="Calibri" w:hAnsi="Calibri" w:cs="Calibri"/>
          <w:sz w:val="16"/>
          <w:szCs w:val="16"/>
          <w:vertAlign w:val="superscript"/>
          <w:lang w:val="it-IT"/>
        </w:rPr>
        <w:footnoteReference w:id="3"/>
      </w:r>
      <w:r>
        <w:rPr>
          <w:rFonts w:ascii="Calibri" w:hAnsi="Calibri"/>
          <w:sz w:val="16"/>
          <w:szCs w:val="16"/>
          <w:lang w:val="it-IT"/>
        </w:rPr>
        <w:t xml:space="preserve"> o loro Prossimi Congiunti</w:t>
      </w:r>
      <w:r>
        <w:rPr>
          <w:rStyle w:val="None"/>
          <w:rFonts w:ascii="Calibri" w:eastAsia="Calibri" w:hAnsi="Calibri" w:cs="Calibri"/>
          <w:sz w:val="16"/>
          <w:szCs w:val="16"/>
          <w:vertAlign w:val="superscript"/>
          <w:lang w:val="it-IT"/>
        </w:rPr>
        <w:footnoteReference w:id="4"/>
      </w:r>
    </w:p>
    <w:p w:rsidR="004B50A2" w:rsidRDefault="00017DFC">
      <w:pPr>
        <w:spacing w:line="360" w:lineRule="auto"/>
        <w:ind w:left="426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 xml:space="preserve">NO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hAnsi="Calibri"/>
          <w:sz w:val="16"/>
          <w:szCs w:val="16"/>
          <w:lang w:val="it-IT"/>
        </w:rPr>
        <w:t xml:space="preserve">SI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lang w:val="it-IT"/>
        </w:rPr>
        <w:t xml:space="preserve">  specificare </w:t>
      </w:r>
      <w:r>
        <w:rPr>
          <w:rStyle w:val="None"/>
          <w:rFonts w:ascii="Calibri" w:eastAsia="Calibri" w:hAnsi="Calibri" w:cs="Calibri"/>
          <w:sz w:val="16"/>
          <w:szCs w:val="16"/>
          <w:vertAlign w:val="superscript"/>
          <w:lang w:val="it-IT"/>
        </w:rPr>
        <w:footnoteReference w:id="5"/>
      </w:r>
      <w:r>
        <w:rPr>
          <w:rFonts w:ascii="Calibri" w:hAnsi="Calibri"/>
          <w:sz w:val="16"/>
          <w:szCs w:val="16"/>
          <w:lang w:val="it-IT"/>
        </w:rPr>
        <w:t xml:space="preserve">          _____________________________________________________________</w:t>
      </w:r>
    </w:p>
    <w:p w:rsidR="004B50A2" w:rsidRDefault="004B50A2">
      <w:pPr>
        <w:spacing w:line="360" w:lineRule="auto"/>
        <w:ind w:left="426"/>
        <w:rPr>
          <w:rFonts w:ascii="Calibri" w:eastAsia="Calibri" w:hAnsi="Calibri" w:cs="Calibri"/>
          <w:sz w:val="16"/>
          <w:szCs w:val="16"/>
          <w:lang w:val="it-IT"/>
        </w:rPr>
      </w:pPr>
    </w:p>
    <w:p w:rsidR="004B50A2" w:rsidRDefault="00017DFC">
      <w:pPr>
        <w:numPr>
          <w:ilvl w:val="0"/>
          <w:numId w:val="2"/>
        </w:numPr>
        <w:spacing w:line="360" w:lineRule="auto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 xml:space="preserve">il Richiedente ha interessi sostanziali </w:t>
      </w:r>
      <w:r>
        <w:rPr>
          <w:rStyle w:val="None"/>
          <w:rFonts w:ascii="Calibri" w:eastAsia="Calibri" w:hAnsi="Calibri" w:cs="Calibri"/>
          <w:sz w:val="16"/>
          <w:szCs w:val="16"/>
          <w:vertAlign w:val="superscript"/>
          <w:lang w:val="it-IT"/>
        </w:rPr>
        <w:footnoteReference w:id="6"/>
      </w:r>
      <w:r>
        <w:rPr>
          <w:rFonts w:ascii="Calibri" w:hAnsi="Calibri"/>
          <w:sz w:val="16"/>
          <w:szCs w:val="16"/>
          <w:lang w:val="it-IT"/>
        </w:rPr>
        <w:t xml:space="preserve"> o relazioni d</w:t>
      </w:r>
      <w:r>
        <w:rPr>
          <w:rFonts w:ascii="Calibri" w:hAnsi="Calibri"/>
          <w:sz w:val="16"/>
          <w:szCs w:val="16"/>
          <w:lang w:val="it-IT"/>
        </w:rPr>
        <w:t>’</w:t>
      </w:r>
      <w:r>
        <w:rPr>
          <w:rFonts w:ascii="Calibri" w:hAnsi="Calibri"/>
          <w:sz w:val="16"/>
          <w:szCs w:val="16"/>
          <w:lang w:val="it-IT"/>
        </w:rPr>
        <w:t xml:space="preserve">affari (fatta eccezione per i comuni servizi bancari) con membri del </w:t>
      </w:r>
      <w:r>
        <w:rPr>
          <w:rFonts w:ascii="Calibri" w:hAnsi="Calibri"/>
          <w:sz w:val="16"/>
          <w:szCs w:val="16"/>
          <w:lang w:val="it-IT"/>
        </w:rPr>
        <w:t>Senior Management di UniCredit o altri dipendenti UniCredit</w:t>
      </w:r>
    </w:p>
    <w:p w:rsidR="004B50A2" w:rsidRDefault="00017DFC">
      <w:pPr>
        <w:spacing w:line="360" w:lineRule="auto"/>
        <w:ind w:left="426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 xml:space="preserve">NO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hAnsi="Calibri"/>
          <w:sz w:val="16"/>
          <w:szCs w:val="16"/>
          <w:lang w:val="it-IT"/>
        </w:rPr>
        <w:t xml:space="preserve">SI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lang w:val="it-IT"/>
        </w:rPr>
        <w:t xml:space="preserve">  specificare </w:t>
      </w:r>
      <w:r>
        <w:rPr>
          <w:rFonts w:ascii="Calibri" w:hAnsi="Calibri"/>
          <w:sz w:val="16"/>
          <w:szCs w:val="16"/>
          <w:lang w:val="it-IT"/>
        </w:rPr>
        <w:tab/>
        <w:t>_____________________________________________________________</w:t>
      </w:r>
    </w:p>
    <w:p w:rsidR="004B50A2" w:rsidRDefault="004B50A2">
      <w:pPr>
        <w:spacing w:line="360" w:lineRule="auto"/>
        <w:ind w:left="426"/>
        <w:rPr>
          <w:rFonts w:ascii="Calibri" w:eastAsia="Calibri" w:hAnsi="Calibri" w:cs="Calibri"/>
          <w:sz w:val="16"/>
          <w:szCs w:val="16"/>
          <w:lang w:val="it-IT"/>
        </w:rPr>
      </w:pPr>
    </w:p>
    <w:p w:rsidR="004B50A2" w:rsidRDefault="00017DFC">
      <w:pPr>
        <w:numPr>
          <w:ilvl w:val="0"/>
          <w:numId w:val="2"/>
        </w:numPr>
        <w:spacing w:line="360" w:lineRule="auto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>il Richiedente corrisponde o ha corrisposto negli ultimi 12 mesi remunerazione o utilit</w:t>
      </w:r>
      <w:r>
        <w:rPr>
          <w:rFonts w:ascii="Calibri" w:hAnsi="Calibri"/>
          <w:sz w:val="16"/>
          <w:szCs w:val="16"/>
          <w:lang w:val="it-IT"/>
        </w:rPr>
        <w:t xml:space="preserve">à </w:t>
      </w:r>
      <w:r>
        <w:rPr>
          <w:rStyle w:val="None"/>
          <w:rFonts w:ascii="Calibri" w:eastAsia="Calibri" w:hAnsi="Calibri" w:cs="Calibri"/>
          <w:sz w:val="16"/>
          <w:szCs w:val="16"/>
          <w:vertAlign w:val="superscript"/>
          <w:lang w:val="it-IT"/>
        </w:rPr>
        <w:footnoteReference w:id="7"/>
      </w:r>
      <w:r>
        <w:rPr>
          <w:rFonts w:ascii="Calibri" w:hAnsi="Calibri"/>
          <w:sz w:val="16"/>
          <w:szCs w:val="16"/>
          <w:lang w:val="it-IT"/>
        </w:rPr>
        <w:t xml:space="preserve"> di qualunque tipo </w:t>
      </w:r>
      <w:r>
        <w:rPr>
          <w:rFonts w:ascii="Calibri" w:hAnsi="Calibri"/>
          <w:sz w:val="16"/>
          <w:szCs w:val="16"/>
          <w:lang w:val="it-IT"/>
        </w:rPr>
        <w:t>a membri del Senior Management di UniCredit o ad altri dipendenti UniCredit</w:t>
      </w:r>
    </w:p>
    <w:p w:rsidR="004B50A2" w:rsidRDefault="00017DFC">
      <w:pPr>
        <w:spacing w:line="360" w:lineRule="auto"/>
        <w:ind w:firstLine="426"/>
        <w:rPr>
          <w:rFonts w:ascii="Calibri" w:eastAsia="Calibri" w:hAnsi="Calibri" w:cs="Calibri"/>
          <w:sz w:val="16"/>
          <w:szCs w:val="16"/>
          <w:lang w:val="it-IT"/>
        </w:rPr>
      </w:pPr>
      <w:bookmarkStart w:id="1" w:name="_Hlk30429936"/>
      <w:r>
        <w:rPr>
          <w:rFonts w:ascii="Calibri" w:hAnsi="Calibri"/>
          <w:sz w:val="16"/>
          <w:szCs w:val="16"/>
          <w:lang w:val="it-IT"/>
        </w:rPr>
        <w:t xml:space="preserve">NO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hAnsi="Calibri"/>
          <w:sz w:val="16"/>
          <w:szCs w:val="16"/>
          <w:lang w:val="it-IT"/>
        </w:rPr>
        <w:t xml:space="preserve">SI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lang w:val="it-IT"/>
        </w:rPr>
        <w:t xml:space="preserve">  specificare</w:t>
      </w:r>
      <w:r>
        <w:rPr>
          <w:rFonts w:ascii="Calibri" w:hAnsi="Calibri"/>
          <w:sz w:val="16"/>
          <w:szCs w:val="16"/>
          <w:lang w:val="it-IT"/>
        </w:rPr>
        <w:tab/>
        <w:t xml:space="preserve"> </w:t>
      </w:r>
      <w:bookmarkStart w:id="2" w:name="_Hlk30429986"/>
      <w:bookmarkEnd w:id="1"/>
      <w:r>
        <w:rPr>
          <w:rFonts w:ascii="Calibri" w:hAnsi="Calibri"/>
          <w:sz w:val="16"/>
          <w:szCs w:val="16"/>
          <w:lang w:val="it-IT"/>
        </w:rPr>
        <w:t>_______________________________________________________</w:t>
      </w:r>
      <w:bookmarkEnd w:id="2"/>
      <w:r>
        <w:rPr>
          <w:rFonts w:ascii="Calibri" w:hAnsi="Calibri"/>
          <w:sz w:val="16"/>
          <w:szCs w:val="16"/>
          <w:lang w:val="it-IT"/>
        </w:rPr>
        <w:t>______</w:t>
      </w:r>
    </w:p>
    <w:p w:rsidR="004B50A2" w:rsidRPr="00017DFC" w:rsidRDefault="00017DFC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Style w:val="None"/>
          <w:rFonts w:ascii="Calibri" w:eastAsia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6710045</wp:posOffset>
                </wp:positionH>
                <wp:positionV relativeFrom="line">
                  <wp:posOffset>2146300</wp:posOffset>
                </wp:positionV>
                <wp:extent cx="428625" cy="295275"/>
                <wp:effectExtent l="0" t="0" r="0" b="0"/>
                <wp:wrapNone/>
                <wp:docPr id="1073741826" name="officeArt object" descr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28.3pt;margin-top:169.0pt;width:33.8pt;height:23.2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4F81BD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one"/>
          <w:rFonts w:ascii="Calibri" w:eastAsia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6095365</wp:posOffset>
                </wp:positionH>
                <wp:positionV relativeFrom="line">
                  <wp:posOffset>-5888989</wp:posOffset>
                </wp:positionV>
                <wp:extent cx="410210" cy="284480"/>
                <wp:effectExtent l="0" t="0" r="0" b="0"/>
                <wp:wrapNone/>
                <wp:docPr id="1073741827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50A2" w:rsidRDefault="00017DFC">
                            <w:pPr>
                              <w:jc w:val="center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Casella di testo 2" style="position:absolute;left:0;text-align:left;margin-left:479.95pt;margin-top:-463.7pt;width:32.3pt;height:22.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koGQIAADkEAAAOAAAAZHJzL2Uyb0RvYy54bWysU9uO0zAQfUfiHyy/01xoaTdqulpaFSEh&#10;QFr4AMdxGiPbE2y3Sf+esdN2s7BPK/LgeC4+PnNmvL4ftCInYZ0EU9JsllIiDIdamkNJf/7Yv1tR&#10;4jwzNVNgREnPwtH7zds3674rRA4tqFpYgiDGFX1X0tb7rkgSx1uhmZtBJwwGG7CaeTTtIakt6xFd&#10;qyRP0w9JD7buLHDhHHp3Y5BuIn7TCO6/NY0TnqiSIjcfVxvXKqzJZs2Kg2VdK/mFBnsFC82kwUtv&#10;UDvmGTla+Q+UltyCg8bPOOgEmkZyEWvAarL0r2oeW9aJWAuK47qbTO7/wfKvp++WyBp7ly7fL+fZ&#10;Kl9SYpjGXo3sHqwnUP1CJSmpheMo3pY5oRQjtSReOA8kDzr2nSsQ7rFDQD98hAExr36HziDP0Fgd&#10;/ghNMI4dOd+6IAZPODrnWZpnGOEYylfz+Sp2KXk63FnnPwnQJGxKagO1AMpOX5xHIph6TQluB0rW&#10;e6lUNOyh2ipLTgwHYh+/wBGPPEtThvQlvVvkC+TBcC4bxcZLnqW5KVoav5fQApsdc+14a0QIaazQ&#10;0uP0K6lLupqeViZERZzfS01B3VHFsPNDNYxduypcQX1G4Xsc5ZK630dmBSXqs8FZmS+W2R3O/tSw&#10;U6OaGuaot4DiZJQww1vAfo+VG3g4emhklDiQGK9E8YKB8xllvLyl8ACmdsx6evGbPwAAAP//AwBQ&#10;SwMEFAAGAAgAAAAhAKi+6KLkAAAADgEAAA8AAABkcnMvZG93bnJldi54bWxMj7FuwjAQhvdKfQfr&#10;KnWpwGkUaBLioKpSpS4dSOjQzcRHEhGfQ2zAvH3NRMe7+/Tf9xdrrwd2xsn2hgS8ziNgSI1RPbUC&#10;tvXnLAVmnSQlB0Mo4IoW1uXjQyFzZS60wXPlWhZCyOZSQOfcmHNumw61tHMzIoXb3kxaujBOLVeT&#10;vIRwPfA4ipZcy57Ch06O+NFhc6hOWsDxevj5qrbav/wmDmPp6+P3phbi+cm/r4A59O4Ow00/qEMZ&#10;nHbmRMqyQUC2yLKACphl8VsC7IZEcbIAtgu7NI2XwMuC/69R/gEAAP//AwBQSwECLQAUAAYACAAA&#10;ACEAtoM4kv4AAADhAQAAEwAAAAAAAAAAAAAAAAAAAAAAW0NvbnRlbnRfVHlwZXNdLnhtbFBLAQIt&#10;ABQABgAIAAAAIQA4/SH/1gAAAJQBAAALAAAAAAAAAAAAAAAAAC8BAABfcmVscy8ucmVsc1BLAQIt&#10;ABQABgAIAAAAIQDXf4koGQIAADkEAAAOAAAAAAAAAAAAAAAAAC4CAABkcnMvZTJvRG9jLnhtbFBL&#10;AQItABQABgAIAAAAIQCovuii5AAAAA4BAAAPAAAAAAAAAAAAAAAAAHMEAABkcnMvZG93bnJldi54&#10;bWxQSwUGAAAAAAQABADzAAAAhAUAAAAA&#10;">
                <v:textbox inset="1.27mm,1.27mm,1.27mm,1.27mm">
                  <w:txbxContent>
                    <w:p w:rsidR="004B50A2" w:rsidRDefault="00017DFC">
                      <w:pPr>
                        <w:jc w:val="center"/>
                      </w:pP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sz w:val="20"/>
                          <w:szCs w:val="20"/>
                          <w:lang w:val="it-IT"/>
                        </w:rPr>
                        <w:t>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one"/>
          <w:rFonts w:ascii="Calibri" w:hAnsi="Calibri"/>
          <w:sz w:val="16"/>
          <w:szCs w:val="16"/>
          <w:lang w:val="it-IT"/>
        </w:rPr>
        <w:t>Tra coloro che agiscono in nome e per conto dell</w:t>
      </w:r>
      <w:r>
        <w:rPr>
          <w:rStyle w:val="None"/>
          <w:rFonts w:ascii="Calibri" w:hAnsi="Calibri"/>
          <w:sz w:val="16"/>
          <w:szCs w:val="16"/>
          <w:lang w:val="it-IT"/>
        </w:rPr>
        <w:t>’</w:t>
      </w:r>
      <w:r>
        <w:rPr>
          <w:rStyle w:val="None"/>
          <w:rFonts w:ascii="Calibri" w:hAnsi="Calibri"/>
          <w:sz w:val="16"/>
          <w:szCs w:val="16"/>
          <w:lang w:val="it-IT"/>
        </w:rPr>
        <w:t>Ente, in virt</w:t>
      </w:r>
      <w:r>
        <w:rPr>
          <w:rStyle w:val="None"/>
          <w:rFonts w:ascii="Calibri" w:hAnsi="Calibri"/>
          <w:sz w:val="16"/>
          <w:szCs w:val="16"/>
          <w:lang w:val="it-IT"/>
        </w:rPr>
        <w:t xml:space="preserve">ù </w:t>
      </w:r>
      <w:r>
        <w:rPr>
          <w:rStyle w:val="None"/>
          <w:rFonts w:ascii="Calibri" w:hAnsi="Calibri"/>
          <w:sz w:val="16"/>
          <w:szCs w:val="16"/>
          <w:lang w:val="it-IT"/>
        </w:rPr>
        <w:t xml:space="preserve">dei poteri conferiti </w:t>
      </w:r>
      <w:r>
        <w:rPr>
          <w:rStyle w:val="None"/>
          <w:rFonts w:ascii="Calibri" w:hAnsi="Calibri"/>
          <w:sz w:val="16"/>
          <w:szCs w:val="16"/>
          <w:lang w:val="it-IT"/>
        </w:rPr>
        <w:t>dalle leggi, dallo Statuto e dai Regolamenti ci sono soggetti che rivestono la qualifica</w:t>
      </w:r>
      <w:r w:rsidRPr="00017DFC">
        <w:rPr>
          <w:rStyle w:val="None"/>
          <w:rFonts w:ascii="Calibri" w:hAnsi="Calibri"/>
          <w:sz w:val="16"/>
          <w:szCs w:val="16"/>
          <w:lang w:val="it-IT"/>
        </w:rPr>
        <w:t xml:space="preserve"> </w:t>
      </w:r>
      <w:r>
        <w:rPr>
          <w:rStyle w:val="None"/>
          <w:rFonts w:ascii="Calibri" w:hAnsi="Calibri"/>
          <w:sz w:val="16"/>
          <w:szCs w:val="16"/>
          <w:lang w:val="it-IT"/>
        </w:rPr>
        <w:t>Pubblico Ufficiale</w:t>
      </w:r>
      <w:r>
        <w:rPr>
          <w:rStyle w:val="None"/>
          <w:rFonts w:ascii="Calibri" w:eastAsia="Calibri" w:hAnsi="Calibri" w:cs="Calibri"/>
          <w:sz w:val="16"/>
          <w:szCs w:val="16"/>
          <w:vertAlign w:val="superscript"/>
          <w:lang w:val="it-IT"/>
        </w:rPr>
        <w:footnoteReference w:id="8"/>
      </w:r>
      <w:r>
        <w:rPr>
          <w:rStyle w:val="None"/>
          <w:rFonts w:ascii="Calibri" w:hAnsi="Calibri"/>
          <w:sz w:val="16"/>
          <w:szCs w:val="16"/>
          <w:lang w:val="it-IT"/>
        </w:rPr>
        <w:t>, quali soggetti appartenenti alla Pubblica Amministrazione</w:t>
      </w:r>
      <w:r w:rsidRPr="00017DFC">
        <w:rPr>
          <w:rStyle w:val="None"/>
          <w:rFonts w:ascii="Calibri" w:hAnsi="Calibri"/>
          <w:sz w:val="16"/>
          <w:szCs w:val="16"/>
          <w:lang w:val="it-IT"/>
        </w:rPr>
        <w:t xml:space="preserve"> </w:t>
      </w:r>
      <w:r>
        <w:rPr>
          <w:rStyle w:val="None"/>
          <w:rFonts w:ascii="Calibri" w:hAnsi="Calibri"/>
          <w:sz w:val="16"/>
          <w:szCs w:val="16"/>
          <w:lang w:val="it-IT"/>
        </w:rPr>
        <w:t>(PA)</w:t>
      </w:r>
      <w:r>
        <w:rPr>
          <w:rStyle w:val="None"/>
          <w:rFonts w:ascii="Calibri" w:eastAsia="Calibri" w:hAnsi="Calibri" w:cs="Calibri"/>
          <w:sz w:val="16"/>
          <w:szCs w:val="16"/>
          <w:vertAlign w:val="superscript"/>
          <w:lang w:val="it-IT"/>
        </w:rPr>
        <w:footnoteReference w:id="9"/>
      </w:r>
      <w:r>
        <w:rPr>
          <w:rStyle w:val="None"/>
          <w:rFonts w:ascii="Calibri" w:hAnsi="Calibri"/>
          <w:sz w:val="16"/>
          <w:szCs w:val="16"/>
          <w:lang w:val="it-IT"/>
        </w:rPr>
        <w:t>?</w:t>
      </w:r>
    </w:p>
    <w:p w:rsidR="004B50A2" w:rsidRDefault="00017DFC">
      <w:pPr>
        <w:tabs>
          <w:tab w:val="left" w:pos="426"/>
        </w:tabs>
        <w:spacing w:after="200" w:line="276" w:lineRule="auto"/>
        <w:ind w:left="426"/>
        <w:jc w:val="both"/>
        <w:rPr>
          <w:rFonts w:ascii="Calibri" w:eastAsia="Calibri" w:hAnsi="Calibri" w:cs="Calibri"/>
          <w:sz w:val="16"/>
          <w:szCs w:val="16"/>
          <w:lang w:val="it-IT"/>
        </w:rPr>
      </w:pPr>
      <w:bookmarkStart w:id="3" w:name="_Hlk30430201"/>
      <w:r>
        <w:rPr>
          <w:rFonts w:ascii="Calibri" w:hAnsi="Calibri"/>
          <w:sz w:val="16"/>
          <w:szCs w:val="16"/>
          <w:lang w:val="it-IT"/>
        </w:rPr>
        <w:t xml:space="preserve">NO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hAnsi="Calibri"/>
          <w:sz w:val="16"/>
          <w:szCs w:val="16"/>
          <w:lang w:val="it-IT"/>
        </w:rPr>
        <w:t xml:space="preserve">SI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lang w:val="it-IT"/>
        </w:rPr>
        <w:t xml:space="preserve">  specificare )      </w:t>
      </w:r>
      <w:r>
        <w:rPr>
          <w:rFonts w:ascii="Calibri" w:hAnsi="Calibri"/>
          <w:sz w:val="16"/>
          <w:szCs w:val="16"/>
          <w:lang w:val="it-IT"/>
        </w:rPr>
        <w:tab/>
        <w:t>__________________________________________________</w:t>
      </w:r>
      <w:r>
        <w:rPr>
          <w:rFonts w:ascii="Calibri" w:hAnsi="Calibri"/>
          <w:sz w:val="16"/>
          <w:szCs w:val="16"/>
          <w:lang w:val="it-IT"/>
        </w:rPr>
        <w:t>__________</w:t>
      </w:r>
      <w:bookmarkEnd w:id="3"/>
      <w:r>
        <w:rPr>
          <w:rFonts w:ascii="Calibri" w:hAnsi="Calibri"/>
          <w:sz w:val="16"/>
          <w:szCs w:val="16"/>
          <w:lang w:val="it-IT"/>
        </w:rPr>
        <w:t>_</w:t>
      </w:r>
    </w:p>
    <w:p w:rsidR="004B50A2" w:rsidRDefault="00017DFC">
      <w:pPr>
        <w:tabs>
          <w:tab w:val="left" w:pos="426"/>
        </w:tabs>
        <w:spacing w:after="200" w:line="276" w:lineRule="auto"/>
        <w:ind w:left="426"/>
        <w:jc w:val="both"/>
        <w:rPr>
          <w:rStyle w:val="None"/>
          <w:rFonts w:ascii="Calibri" w:eastAsia="Calibri" w:hAnsi="Calibri" w:cs="Calibri"/>
          <w:spacing w:val="-2"/>
          <w:sz w:val="16"/>
          <w:szCs w:val="16"/>
          <w:lang w:val="it-IT"/>
        </w:rPr>
      </w:pP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eastAsia="Calibri" w:hAnsi="Calibri" w:cs="Calibri"/>
          <w:sz w:val="16"/>
          <w:szCs w:val="16"/>
          <w:lang w:val="it-IT"/>
        </w:rPr>
        <w:tab/>
        <w:t xml:space="preserve">               </w:t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</w:p>
    <w:p w:rsidR="004B50A2" w:rsidRDefault="00017DFC">
      <w:pPr>
        <w:numPr>
          <w:ilvl w:val="0"/>
          <w:numId w:val="2"/>
        </w:numPr>
        <w:spacing w:line="360" w:lineRule="auto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lastRenderedPageBreak/>
        <w:t>Tra i soggetti di cui al punto precedente vi sono soggetti connessi</w:t>
      </w:r>
      <w:r>
        <w:rPr>
          <w:rStyle w:val="None"/>
          <w:rFonts w:ascii="Calibri" w:eastAsia="Calibri" w:hAnsi="Calibri" w:cs="Calibri"/>
          <w:sz w:val="16"/>
          <w:szCs w:val="16"/>
          <w:vertAlign w:val="superscript"/>
          <w:lang w:val="it-IT"/>
        </w:rPr>
        <w:footnoteReference w:id="10"/>
      </w:r>
      <w:r>
        <w:rPr>
          <w:rFonts w:ascii="Calibri" w:hAnsi="Calibri"/>
          <w:sz w:val="16"/>
          <w:szCs w:val="16"/>
          <w:lang w:val="it-IT"/>
        </w:rPr>
        <w:t xml:space="preserve"> a persone che rivestono la qualifica di Pubblico Ufficiale?                              </w:t>
      </w:r>
    </w:p>
    <w:p w:rsidR="004B50A2" w:rsidRDefault="00017DFC">
      <w:pPr>
        <w:spacing w:after="200" w:line="276" w:lineRule="auto"/>
        <w:ind w:left="426" w:right="1563"/>
        <w:jc w:val="both"/>
        <w:rPr>
          <w:rFonts w:ascii="Calibri" w:eastAsia="Calibri" w:hAnsi="Calibri" w:cs="Calibri"/>
          <w:sz w:val="16"/>
          <w:szCs w:val="16"/>
          <w:lang w:val="it-IT"/>
        </w:rPr>
      </w:pPr>
      <w:bookmarkStart w:id="4" w:name="_Hlk30430342"/>
      <w:r>
        <w:rPr>
          <w:rFonts w:ascii="Calibri" w:hAnsi="Calibri"/>
          <w:sz w:val="16"/>
          <w:szCs w:val="16"/>
          <w:lang w:val="it-IT"/>
        </w:rPr>
        <w:t xml:space="preserve">NO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hAnsi="Calibri"/>
          <w:sz w:val="16"/>
          <w:szCs w:val="16"/>
          <w:lang w:val="it-IT"/>
        </w:rPr>
        <w:t xml:space="preserve">SI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lang w:val="it-IT"/>
        </w:rPr>
        <w:t xml:space="preserve">  specificare      </w:t>
      </w:r>
      <w:bookmarkEnd w:id="4"/>
      <w:r>
        <w:rPr>
          <w:rFonts w:ascii="Calibri" w:hAnsi="Calibri"/>
          <w:sz w:val="16"/>
          <w:szCs w:val="16"/>
          <w:lang w:val="it-IT"/>
        </w:rPr>
        <w:t xml:space="preserve"> </w:t>
      </w:r>
      <w:bookmarkStart w:id="5" w:name="_Hlk30430252"/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eastAsia="Calibri" w:hAnsi="Calibri" w:cs="Calibri"/>
          <w:sz w:val="16"/>
          <w:szCs w:val="16"/>
          <w:lang w:val="it-IT"/>
        </w:rPr>
        <w:t>______________________________________</w:t>
      </w:r>
      <w:bookmarkEnd w:id="5"/>
      <w:r>
        <w:rPr>
          <w:rFonts w:ascii="Calibri" w:hAnsi="Calibri"/>
          <w:sz w:val="16"/>
          <w:szCs w:val="16"/>
          <w:lang w:val="it-IT"/>
        </w:rPr>
        <w:t>_______________________</w:t>
      </w:r>
    </w:p>
    <w:p w:rsidR="004B50A2" w:rsidRDefault="004B50A2">
      <w:pPr>
        <w:spacing w:after="200" w:line="276" w:lineRule="auto"/>
        <w:ind w:left="426" w:right="1563"/>
        <w:jc w:val="both"/>
        <w:rPr>
          <w:rStyle w:val="None"/>
          <w:rFonts w:ascii="Calibri" w:eastAsia="Calibri" w:hAnsi="Calibri" w:cs="Calibri"/>
          <w:sz w:val="16"/>
          <w:szCs w:val="16"/>
          <w:lang w:val="it-IT"/>
        </w:rPr>
      </w:pPr>
    </w:p>
    <w:p w:rsidR="004B50A2" w:rsidRDefault="00017DFC">
      <w:pPr>
        <w:numPr>
          <w:ilvl w:val="0"/>
          <w:numId w:val="2"/>
        </w:numPr>
        <w:spacing w:line="360" w:lineRule="auto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>Il Richiedente intrattiene relazioni d</w:t>
      </w:r>
      <w:r>
        <w:rPr>
          <w:rFonts w:ascii="Calibri" w:hAnsi="Calibri"/>
          <w:sz w:val="16"/>
          <w:szCs w:val="16"/>
          <w:lang w:val="it-IT"/>
        </w:rPr>
        <w:t>’</w:t>
      </w:r>
      <w:r>
        <w:rPr>
          <w:rFonts w:ascii="Calibri" w:hAnsi="Calibri"/>
          <w:sz w:val="16"/>
          <w:szCs w:val="16"/>
          <w:lang w:val="it-IT"/>
        </w:rPr>
        <w:t xml:space="preserve">affari </w:t>
      </w:r>
      <w:r>
        <w:rPr>
          <w:rStyle w:val="None"/>
          <w:rFonts w:ascii="Calibri" w:eastAsia="Calibri" w:hAnsi="Calibri" w:cs="Calibri"/>
          <w:sz w:val="16"/>
          <w:szCs w:val="16"/>
          <w:vertAlign w:val="superscript"/>
          <w:lang w:val="it-IT"/>
        </w:rPr>
        <w:footnoteReference w:id="11"/>
      </w:r>
      <w:r>
        <w:rPr>
          <w:rFonts w:ascii="Calibri" w:hAnsi="Calibri"/>
          <w:sz w:val="16"/>
          <w:szCs w:val="16"/>
          <w:lang w:val="it-IT"/>
        </w:rPr>
        <w:t xml:space="preserve">con la Pubblica Amministrazione? </w:t>
      </w:r>
    </w:p>
    <w:p w:rsidR="004B50A2" w:rsidRDefault="00017DFC">
      <w:pPr>
        <w:spacing w:line="360" w:lineRule="auto"/>
        <w:ind w:left="426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 xml:space="preserve">NO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hAnsi="Calibri"/>
          <w:sz w:val="16"/>
          <w:szCs w:val="16"/>
          <w:lang w:val="it-IT"/>
        </w:rPr>
        <w:t xml:space="preserve">SI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lang w:val="it-IT"/>
        </w:rPr>
        <w:t xml:space="preserve">  specificare: le relazioni d</w:t>
      </w:r>
      <w:r>
        <w:rPr>
          <w:rFonts w:ascii="Calibri" w:hAnsi="Calibri"/>
          <w:sz w:val="16"/>
          <w:szCs w:val="16"/>
          <w:lang w:val="it-IT"/>
        </w:rPr>
        <w:t>’</w:t>
      </w:r>
      <w:r>
        <w:rPr>
          <w:rFonts w:ascii="Calibri" w:hAnsi="Calibri"/>
          <w:sz w:val="16"/>
          <w:szCs w:val="16"/>
          <w:lang w:val="it-IT"/>
        </w:rPr>
        <w:t xml:space="preserve">affari in atto con la P.A. riguardano: </w:t>
      </w:r>
      <w:r>
        <w:rPr>
          <w:rFonts w:ascii="Calibri" w:hAnsi="Calibri"/>
          <w:sz w:val="16"/>
          <w:szCs w:val="16"/>
          <w:lang w:val="it-IT"/>
        </w:rPr>
        <w:t>____________________________________________</w:t>
      </w:r>
    </w:p>
    <w:p w:rsidR="004B50A2" w:rsidRDefault="004B50A2">
      <w:pPr>
        <w:spacing w:line="360" w:lineRule="auto"/>
        <w:ind w:left="426"/>
        <w:rPr>
          <w:rFonts w:ascii="Calibri" w:eastAsia="Calibri" w:hAnsi="Calibri" w:cs="Calibri"/>
          <w:sz w:val="16"/>
          <w:szCs w:val="16"/>
          <w:lang w:val="it-IT"/>
        </w:rPr>
      </w:pPr>
    </w:p>
    <w:p w:rsidR="004B50A2" w:rsidRDefault="00017DFC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 xml:space="preserve">I soggetti di cui al punto 4 o i membri del Consiglio di amministrazione hanno rapporti di parentela </w:t>
      </w:r>
      <w:r>
        <w:rPr>
          <w:rStyle w:val="None"/>
          <w:rFonts w:ascii="Calibri" w:eastAsia="Calibri" w:hAnsi="Calibri" w:cs="Calibri"/>
          <w:sz w:val="16"/>
          <w:szCs w:val="16"/>
          <w:vertAlign w:val="superscript"/>
          <w:lang w:val="it-IT"/>
        </w:rPr>
        <w:footnoteReference w:id="12"/>
      </w:r>
      <w:r>
        <w:rPr>
          <w:rStyle w:val="None"/>
          <w:rFonts w:ascii="Calibri" w:hAnsi="Calibri"/>
          <w:sz w:val="16"/>
          <w:szCs w:val="16"/>
          <w:vertAlign w:val="superscript"/>
          <w:lang w:val="it-IT"/>
        </w:rPr>
        <w:t xml:space="preserve"> </w:t>
      </w:r>
      <w:r>
        <w:rPr>
          <w:rFonts w:ascii="Calibri" w:hAnsi="Calibri"/>
          <w:sz w:val="16"/>
          <w:szCs w:val="16"/>
          <w:lang w:val="it-IT"/>
        </w:rPr>
        <w:t xml:space="preserve">con Dipendenti del Gruppo UniCredit S.p.A.? </w:t>
      </w:r>
    </w:p>
    <w:p w:rsidR="004B50A2" w:rsidRDefault="00017DFC">
      <w:pPr>
        <w:spacing w:line="360" w:lineRule="auto"/>
        <w:ind w:left="426"/>
        <w:rPr>
          <w:rFonts w:ascii="Calibri" w:eastAsia="Calibri" w:hAnsi="Calibri" w:cs="Calibri"/>
          <w:sz w:val="16"/>
          <w:szCs w:val="16"/>
          <w:lang w:val="it-IT"/>
        </w:rPr>
      </w:pPr>
      <w:bookmarkStart w:id="6" w:name="_Hlk30430467"/>
      <w:r>
        <w:rPr>
          <w:rFonts w:ascii="Calibri" w:hAnsi="Calibri"/>
          <w:sz w:val="16"/>
          <w:szCs w:val="16"/>
          <w:lang w:val="it-IT"/>
        </w:rPr>
        <w:t>N</w:t>
      </w:r>
      <w:bookmarkStart w:id="7" w:name="_Hlk30430411"/>
      <w:bookmarkEnd w:id="6"/>
      <w:r>
        <w:rPr>
          <w:rFonts w:ascii="Calibri" w:hAnsi="Calibri"/>
          <w:sz w:val="16"/>
          <w:szCs w:val="16"/>
          <w:lang w:val="it-IT"/>
        </w:rPr>
        <w:t xml:space="preserve">O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hAnsi="Calibri"/>
          <w:sz w:val="16"/>
          <w:szCs w:val="16"/>
          <w:lang w:val="it-IT"/>
        </w:rPr>
        <w:t xml:space="preserve">SI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lang w:val="it-IT"/>
        </w:rPr>
        <w:t xml:space="preserve">  specificare      __________________________________</w:t>
      </w:r>
      <w:r>
        <w:rPr>
          <w:rFonts w:ascii="Calibri" w:hAnsi="Calibri"/>
          <w:sz w:val="16"/>
          <w:szCs w:val="16"/>
          <w:lang w:val="it-IT"/>
        </w:rPr>
        <w:t>_____________________________________________</w:t>
      </w:r>
      <w:bookmarkEnd w:id="7"/>
      <w:r>
        <w:rPr>
          <w:rFonts w:ascii="Calibri" w:hAnsi="Calibri"/>
          <w:sz w:val="16"/>
          <w:szCs w:val="16"/>
          <w:lang w:val="it-IT"/>
        </w:rPr>
        <w:t>_</w:t>
      </w:r>
    </w:p>
    <w:p w:rsidR="004B50A2" w:rsidRDefault="004B50A2">
      <w:pPr>
        <w:spacing w:line="360" w:lineRule="auto"/>
        <w:ind w:left="426"/>
        <w:rPr>
          <w:rFonts w:ascii="Calibri" w:eastAsia="Calibri" w:hAnsi="Calibri" w:cs="Calibri"/>
          <w:sz w:val="16"/>
          <w:szCs w:val="16"/>
          <w:lang w:val="it-IT"/>
        </w:rPr>
      </w:pPr>
    </w:p>
    <w:p w:rsidR="004B50A2" w:rsidRDefault="00017DFC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>I soggetti di cui al punto 4 hanno subito condanne o hanno in corso procedimenti giudiziari in relazione ad una delle fattispecie di seguito indicate:</w:t>
      </w:r>
    </w:p>
    <w:p w:rsidR="004B50A2" w:rsidRDefault="00017DFC">
      <w:pPr>
        <w:numPr>
          <w:ilvl w:val="0"/>
          <w:numId w:val="7"/>
        </w:numPr>
        <w:spacing w:after="200" w:line="276" w:lineRule="auto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>corruzione</w:t>
      </w:r>
    </w:p>
    <w:p w:rsidR="004B50A2" w:rsidRDefault="00017DFC">
      <w:pPr>
        <w:numPr>
          <w:ilvl w:val="0"/>
          <w:numId w:val="7"/>
        </w:numPr>
        <w:spacing w:after="200" w:line="276" w:lineRule="auto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>estorsione, riciclaggio, terrorismo</w:t>
      </w:r>
    </w:p>
    <w:p w:rsidR="004B50A2" w:rsidRDefault="00017DFC">
      <w:pPr>
        <w:numPr>
          <w:ilvl w:val="0"/>
          <w:numId w:val="7"/>
        </w:numPr>
        <w:spacing w:after="200" w:line="276" w:lineRule="auto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>frode</w:t>
      </w:r>
    </w:p>
    <w:p w:rsidR="004B50A2" w:rsidRDefault="00017DFC">
      <w:pPr>
        <w:numPr>
          <w:ilvl w:val="0"/>
          <w:numId w:val="7"/>
        </w:numPr>
        <w:spacing w:after="200" w:line="276" w:lineRule="auto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>evas</w:t>
      </w:r>
      <w:r>
        <w:rPr>
          <w:rFonts w:ascii="Calibri" w:hAnsi="Calibri"/>
          <w:sz w:val="16"/>
          <w:szCs w:val="16"/>
          <w:lang w:val="it-IT"/>
        </w:rPr>
        <w:t>ione fiscale</w:t>
      </w:r>
    </w:p>
    <w:p w:rsidR="004B50A2" w:rsidRDefault="00017DFC">
      <w:pPr>
        <w:numPr>
          <w:ilvl w:val="0"/>
          <w:numId w:val="7"/>
        </w:numPr>
        <w:spacing w:after="200" w:line="276" w:lineRule="auto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>violazione diritti umani</w:t>
      </w:r>
    </w:p>
    <w:p w:rsidR="004B50A2" w:rsidRDefault="00017DFC">
      <w:pPr>
        <w:numPr>
          <w:ilvl w:val="0"/>
          <w:numId w:val="7"/>
        </w:numPr>
        <w:spacing w:after="200" w:line="276" w:lineRule="auto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>violazioni ambientali e sociali</w:t>
      </w:r>
    </w:p>
    <w:p w:rsidR="004B50A2" w:rsidRDefault="00017DFC">
      <w:pPr>
        <w:numPr>
          <w:ilvl w:val="0"/>
          <w:numId w:val="7"/>
        </w:numPr>
        <w:spacing w:after="200" w:line="276" w:lineRule="auto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>non conformit</w:t>
      </w:r>
      <w:r>
        <w:rPr>
          <w:rFonts w:ascii="Calibri" w:hAnsi="Calibri"/>
          <w:sz w:val="16"/>
          <w:szCs w:val="16"/>
          <w:lang w:val="it-IT"/>
        </w:rPr>
        <w:t xml:space="preserve">à </w:t>
      </w:r>
      <w:r>
        <w:rPr>
          <w:rFonts w:ascii="Calibri" w:hAnsi="Calibri"/>
          <w:sz w:val="16"/>
          <w:szCs w:val="16"/>
          <w:lang w:val="it-IT"/>
        </w:rPr>
        <w:t>alle leggi nazionali/internazionali?</w:t>
      </w:r>
    </w:p>
    <w:p w:rsidR="004B50A2" w:rsidRDefault="00017DFC">
      <w:pPr>
        <w:spacing w:after="200" w:line="276" w:lineRule="auto"/>
        <w:ind w:right="283" w:firstLine="420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 xml:space="preserve">NO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hAnsi="Calibri"/>
          <w:sz w:val="16"/>
          <w:szCs w:val="16"/>
          <w:lang w:val="it-IT"/>
        </w:rPr>
        <w:t xml:space="preserve">SI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lang w:val="it-IT"/>
        </w:rPr>
        <w:t xml:space="preserve">  </w:t>
      </w:r>
      <w:bookmarkStart w:id="8" w:name="_Hlk30430528"/>
      <w:r>
        <w:rPr>
          <w:rFonts w:ascii="Calibri" w:hAnsi="Calibri"/>
          <w:sz w:val="16"/>
          <w:szCs w:val="16"/>
          <w:lang w:val="it-IT"/>
        </w:rPr>
        <w:t>specificare )    _____________________________________</w:t>
      </w:r>
      <w:bookmarkEnd w:id="8"/>
      <w:r>
        <w:rPr>
          <w:rFonts w:ascii="Calibri" w:hAnsi="Calibri"/>
          <w:sz w:val="16"/>
          <w:szCs w:val="16"/>
          <w:lang w:val="it-IT"/>
        </w:rPr>
        <w:t>__________________________________________</w:t>
      </w:r>
    </w:p>
    <w:p w:rsidR="004B50A2" w:rsidRDefault="00017DFC">
      <w:pPr>
        <w:numPr>
          <w:ilvl w:val="0"/>
          <w:numId w:val="8"/>
        </w:numPr>
        <w:spacing w:line="360" w:lineRule="auto"/>
        <w:jc w:val="both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>Il Richiedente ha adottato</w:t>
      </w:r>
      <w:r>
        <w:rPr>
          <w:rFonts w:ascii="Calibri" w:hAnsi="Calibri"/>
          <w:sz w:val="16"/>
          <w:szCs w:val="16"/>
          <w:lang w:val="it-IT"/>
        </w:rPr>
        <w:t xml:space="preserve"> misure in tema di anticorruzione?</w:t>
      </w:r>
    </w:p>
    <w:p w:rsidR="004B50A2" w:rsidRDefault="00017DFC">
      <w:pPr>
        <w:spacing w:after="200" w:line="276" w:lineRule="auto"/>
        <w:ind w:left="360" w:right="1563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>(Es.: Modello 231, Codice Etico, Codice di Condotta, Procedura Omaggi e Intrattenimenti)</w:t>
      </w:r>
    </w:p>
    <w:p w:rsidR="004B50A2" w:rsidRDefault="00017DFC">
      <w:pPr>
        <w:spacing w:after="200" w:line="276" w:lineRule="auto"/>
        <w:ind w:left="360" w:right="1563"/>
        <w:rPr>
          <w:rFonts w:ascii="Calibri" w:eastAsia="Calibri" w:hAnsi="Calibri" w:cs="Calibri"/>
          <w:sz w:val="16"/>
          <w:szCs w:val="16"/>
          <w:lang w:val="it-IT"/>
        </w:rPr>
      </w:pPr>
      <w:bookmarkStart w:id="9" w:name="_Hlk30430505"/>
      <w:r>
        <w:rPr>
          <w:rFonts w:ascii="Calibri" w:hAnsi="Calibri"/>
          <w:sz w:val="16"/>
          <w:szCs w:val="16"/>
          <w:lang w:val="it-IT"/>
        </w:rPr>
        <w:t xml:space="preserve">NO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hAnsi="Calibri"/>
          <w:sz w:val="16"/>
          <w:szCs w:val="16"/>
          <w:lang w:val="it-IT"/>
        </w:rPr>
        <w:t xml:space="preserve">SI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lang w:val="it-IT"/>
        </w:rPr>
        <w:t xml:space="preserve">  </w:t>
      </w:r>
      <w:bookmarkEnd w:id="9"/>
    </w:p>
    <w:p w:rsidR="004B50A2" w:rsidRDefault="004B50A2">
      <w:pPr>
        <w:spacing w:after="200" w:line="276" w:lineRule="auto"/>
        <w:ind w:left="360" w:right="1563"/>
        <w:rPr>
          <w:rFonts w:ascii="Calibri" w:eastAsia="Calibri" w:hAnsi="Calibri" w:cs="Calibri"/>
          <w:sz w:val="16"/>
          <w:szCs w:val="16"/>
          <w:lang w:val="it-IT"/>
        </w:rPr>
      </w:pPr>
    </w:p>
    <w:p w:rsidR="004B50A2" w:rsidRDefault="00017DFC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 xml:space="preserve">Il Richiedente opera nei seguenti Settori: difesa, petrolifero/gas, farmaceutico e sanitario, contratti per lavori </w:t>
      </w:r>
      <w:r>
        <w:rPr>
          <w:rFonts w:ascii="Calibri" w:hAnsi="Calibri"/>
          <w:sz w:val="16"/>
          <w:szCs w:val="16"/>
          <w:lang w:val="it-IT"/>
        </w:rPr>
        <w:t>pubblici e costruzioni, minerario, immobiliare, edilizio e dei servizi pubblici?</w:t>
      </w:r>
    </w:p>
    <w:p w:rsidR="004B50A2" w:rsidRDefault="00017DFC">
      <w:pPr>
        <w:spacing w:after="200" w:line="276" w:lineRule="auto"/>
        <w:ind w:left="360" w:right="283" w:firstLine="66"/>
        <w:rPr>
          <w:rFonts w:ascii="Calibri" w:eastAsia="Calibri" w:hAnsi="Calibri" w:cs="Calibri"/>
          <w:sz w:val="16"/>
          <w:szCs w:val="16"/>
          <w:lang w:val="it-IT"/>
        </w:rPr>
      </w:pPr>
      <w:bookmarkStart w:id="10" w:name="_Hlk30430574"/>
      <w:r>
        <w:rPr>
          <w:rFonts w:ascii="Calibri" w:hAnsi="Calibri"/>
          <w:sz w:val="16"/>
          <w:szCs w:val="16"/>
          <w:lang w:val="it-IT"/>
        </w:rPr>
        <w:t xml:space="preserve">NO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hAnsi="Calibri"/>
          <w:sz w:val="16"/>
          <w:szCs w:val="16"/>
          <w:lang w:val="it-IT"/>
        </w:rPr>
        <w:t xml:space="preserve">SI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lang w:val="it-IT"/>
        </w:rPr>
        <w:t xml:space="preserve">  </w:t>
      </w:r>
      <w:bookmarkEnd w:id="10"/>
      <w:r>
        <w:rPr>
          <w:rFonts w:ascii="Calibri" w:hAnsi="Calibri"/>
          <w:sz w:val="16"/>
          <w:szCs w:val="16"/>
          <w:lang w:val="it-IT"/>
        </w:rPr>
        <w:t>specificare     ______________________________________________________________________</w:t>
      </w:r>
    </w:p>
    <w:p w:rsidR="004B50A2" w:rsidRDefault="004B50A2">
      <w:pPr>
        <w:spacing w:after="200" w:line="276" w:lineRule="auto"/>
        <w:ind w:left="360"/>
        <w:rPr>
          <w:rFonts w:ascii="Calibri" w:eastAsia="Calibri" w:hAnsi="Calibri" w:cs="Calibri"/>
          <w:sz w:val="16"/>
          <w:szCs w:val="16"/>
          <w:lang w:val="it-IT"/>
        </w:rPr>
      </w:pPr>
    </w:p>
    <w:p w:rsidR="004B50A2" w:rsidRDefault="00017DFC">
      <w:pPr>
        <w:numPr>
          <w:ilvl w:val="0"/>
          <w:numId w:val="2"/>
        </w:numPr>
        <w:spacing w:line="360" w:lineRule="auto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>Il bilancio della Societ</w:t>
      </w:r>
      <w:r>
        <w:rPr>
          <w:rFonts w:ascii="Calibri" w:hAnsi="Calibri"/>
          <w:sz w:val="16"/>
          <w:szCs w:val="16"/>
          <w:lang w:val="it-IT"/>
        </w:rPr>
        <w:t xml:space="preserve">à </w:t>
      </w:r>
      <w:r>
        <w:rPr>
          <w:rFonts w:ascii="Calibri" w:hAnsi="Calibri"/>
          <w:sz w:val="16"/>
          <w:szCs w:val="16"/>
          <w:lang w:val="it-IT"/>
        </w:rPr>
        <w:t xml:space="preserve">richiedente il contributo </w:t>
      </w:r>
      <w:r>
        <w:rPr>
          <w:rFonts w:ascii="Calibri" w:hAnsi="Calibri"/>
          <w:sz w:val="16"/>
          <w:szCs w:val="16"/>
          <w:lang w:val="it-IT"/>
        </w:rPr>
        <w:t xml:space="preserve">è </w:t>
      </w:r>
      <w:r>
        <w:rPr>
          <w:rFonts w:ascii="Calibri" w:hAnsi="Calibri"/>
          <w:sz w:val="16"/>
          <w:szCs w:val="16"/>
          <w:lang w:val="it-IT"/>
        </w:rPr>
        <w:t>certificato da una So</w:t>
      </w:r>
      <w:r>
        <w:rPr>
          <w:rFonts w:ascii="Calibri" w:hAnsi="Calibri"/>
          <w:sz w:val="16"/>
          <w:szCs w:val="16"/>
          <w:lang w:val="it-IT"/>
        </w:rPr>
        <w:t>ciet</w:t>
      </w:r>
      <w:r>
        <w:rPr>
          <w:rFonts w:ascii="Calibri" w:hAnsi="Calibri"/>
          <w:sz w:val="16"/>
          <w:szCs w:val="16"/>
          <w:lang w:val="it-IT"/>
        </w:rPr>
        <w:t xml:space="preserve">à </w:t>
      </w:r>
      <w:r>
        <w:rPr>
          <w:rFonts w:ascii="Calibri" w:hAnsi="Calibri"/>
          <w:sz w:val="16"/>
          <w:szCs w:val="16"/>
          <w:lang w:val="it-IT"/>
        </w:rPr>
        <w:t>di Revisione Esterna?</w:t>
      </w:r>
    </w:p>
    <w:p w:rsidR="004B50A2" w:rsidRDefault="00017DFC">
      <w:pPr>
        <w:spacing w:after="200" w:line="276" w:lineRule="auto"/>
        <w:ind w:right="1563" w:firstLine="426"/>
        <w:rPr>
          <w:rFonts w:ascii="Calibri" w:eastAsia="Calibri" w:hAnsi="Calibri" w:cs="Calibri"/>
          <w:sz w:val="16"/>
          <w:szCs w:val="16"/>
          <w:lang w:val="it-IT"/>
        </w:rPr>
      </w:pPr>
      <w:bookmarkStart w:id="11" w:name="_Hlk30430609"/>
      <w:r>
        <w:rPr>
          <w:rFonts w:ascii="Calibri" w:hAnsi="Calibri"/>
          <w:sz w:val="16"/>
          <w:szCs w:val="16"/>
          <w:lang w:val="it-IT"/>
        </w:rPr>
        <w:t xml:space="preserve">NO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hAnsi="Calibri"/>
          <w:sz w:val="16"/>
          <w:szCs w:val="16"/>
          <w:lang w:val="it-IT"/>
        </w:rPr>
        <w:t xml:space="preserve">SI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lang w:val="it-IT"/>
        </w:rPr>
        <w:t xml:space="preserve">  </w:t>
      </w:r>
      <w:bookmarkEnd w:id="11"/>
    </w:p>
    <w:p w:rsidR="004B50A2" w:rsidRDefault="00017DFC">
      <w:pPr>
        <w:spacing w:after="200" w:line="276" w:lineRule="auto"/>
        <w:ind w:left="360" w:right="1563" w:firstLine="360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 xml:space="preserve"> - La certificazione di cui al punto precedente </w:t>
      </w:r>
      <w:r>
        <w:rPr>
          <w:rFonts w:ascii="Calibri" w:hAnsi="Calibri"/>
          <w:sz w:val="16"/>
          <w:szCs w:val="16"/>
          <w:lang w:val="it-IT"/>
        </w:rPr>
        <w:t xml:space="preserve">è </w:t>
      </w:r>
      <w:r>
        <w:rPr>
          <w:rFonts w:ascii="Calibri" w:hAnsi="Calibri"/>
          <w:sz w:val="16"/>
          <w:szCs w:val="16"/>
          <w:lang w:val="it-IT"/>
        </w:rPr>
        <w:t>obbligatoria per la tipologia di societ</w:t>
      </w:r>
      <w:r>
        <w:rPr>
          <w:rFonts w:ascii="Calibri" w:hAnsi="Calibri"/>
          <w:sz w:val="16"/>
          <w:szCs w:val="16"/>
          <w:lang w:val="it-IT"/>
        </w:rPr>
        <w:t>à</w:t>
      </w:r>
      <w:r>
        <w:rPr>
          <w:rFonts w:ascii="Calibri" w:hAnsi="Calibri"/>
          <w:sz w:val="16"/>
          <w:szCs w:val="16"/>
          <w:lang w:val="it-IT"/>
        </w:rPr>
        <w:t>/attivit</w:t>
      </w:r>
      <w:r>
        <w:rPr>
          <w:rFonts w:ascii="Calibri" w:hAnsi="Calibri"/>
          <w:sz w:val="16"/>
          <w:szCs w:val="16"/>
          <w:lang w:val="it-IT"/>
        </w:rPr>
        <w:t>à</w:t>
      </w:r>
      <w:r>
        <w:rPr>
          <w:rFonts w:ascii="Calibri" w:hAnsi="Calibri"/>
          <w:sz w:val="16"/>
          <w:szCs w:val="16"/>
          <w:lang w:val="it-IT"/>
        </w:rPr>
        <w:t>?</w:t>
      </w:r>
    </w:p>
    <w:p w:rsidR="004B50A2" w:rsidRDefault="00017DFC">
      <w:pPr>
        <w:spacing w:after="200" w:line="276" w:lineRule="auto"/>
        <w:ind w:right="1563" w:firstLine="426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 xml:space="preserve">    </w:t>
      </w:r>
      <w:r>
        <w:rPr>
          <w:rFonts w:ascii="Calibri" w:hAnsi="Calibri"/>
          <w:sz w:val="16"/>
          <w:szCs w:val="16"/>
          <w:lang w:val="it-IT"/>
        </w:rPr>
        <w:tab/>
        <w:t xml:space="preserve">    NO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eastAsia="Calibri" w:hAnsi="Calibri" w:cs="Calibri"/>
          <w:sz w:val="16"/>
          <w:szCs w:val="16"/>
          <w:lang w:val="it-IT"/>
        </w:rPr>
        <w:tab/>
        <w:t xml:space="preserve">             </w:t>
      </w:r>
      <w:r>
        <w:rPr>
          <w:rFonts w:ascii="Calibri" w:hAnsi="Calibri"/>
          <w:sz w:val="16"/>
          <w:szCs w:val="16"/>
          <w:lang w:val="it-IT"/>
        </w:rPr>
        <w:t xml:space="preserve">SI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lang w:val="it-IT"/>
        </w:rPr>
        <w:t xml:space="preserve">  </w:t>
      </w:r>
    </w:p>
    <w:p w:rsidR="004B50A2" w:rsidRDefault="004B50A2">
      <w:pPr>
        <w:rPr>
          <w:rFonts w:ascii="Calibri" w:eastAsia="Calibri" w:hAnsi="Calibri" w:cs="Calibri"/>
          <w:sz w:val="16"/>
          <w:szCs w:val="16"/>
          <w:u w:val="single"/>
          <w:lang w:val="it-IT"/>
        </w:rPr>
      </w:pPr>
    </w:p>
    <w:p w:rsidR="004B50A2" w:rsidRDefault="00017DFC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 xml:space="preserve">Il Richiedente </w:t>
      </w:r>
      <w:r>
        <w:rPr>
          <w:rFonts w:ascii="Calibri" w:hAnsi="Calibri"/>
          <w:sz w:val="16"/>
          <w:szCs w:val="16"/>
          <w:lang w:val="it-IT"/>
        </w:rPr>
        <w:t xml:space="preserve">è </w:t>
      </w:r>
      <w:r>
        <w:rPr>
          <w:rFonts w:ascii="Calibri" w:hAnsi="Calibri"/>
          <w:sz w:val="16"/>
          <w:szCs w:val="16"/>
          <w:lang w:val="it-IT"/>
        </w:rPr>
        <w:t>un partito politico, un gruppo politico o un</w:t>
      </w:r>
      <w:r>
        <w:rPr>
          <w:rFonts w:ascii="Calibri" w:hAnsi="Calibri"/>
          <w:sz w:val="16"/>
          <w:szCs w:val="16"/>
          <w:lang w:val="it-IT"/>
        </w:rPr>
        <w:t>’</w:t>
      </w:r>
      <w:r>
        <w:rPr>
          <w:rFonts w:ascii="Calibri" w:hAnsi="Calibri"/>
          <w:sz w:val="16"/>
          <w:szCs w:val="16"/>
          <w:lang w:val="it-IT"/>
        </w:rPr>
        <w:t xml:space="preserve">organizzazione sindacale o lo scopo statutario </w:t>
      </w:r>
      <w:r>
        <w:rPr>
          <w:rFonts w:ascii="Calibri" w:hAnsi="Calibri"/>
          <w:sz w:val="16"/>
          <w:szCs w:val="16"/>
          <w:lang w:val="it-IT"/>
        </w:rPr>
        <w:t xml:space="preserve">è </w:t>
      </w:r>
      <w:r>
        <w:rPr>
          <w:rFonts w:ascii="Calibri" w:hAnsi="Calibri"/>
          <w:sz w:val="16"/>
          <w:szCs w:val="16"/>
          <w:lang w:val="it-IT"/>
        </w:rPr>
        <w:t xml:space="preserve">quello di sostenere una specifica ideologia politica? </w:t>
      </w:r>
    </w:p>
    <w:p w:rsidR="004B50A2" w:rsidRDefault="00017DFC">
      <w:pPr>
        <w:spacing w:after="200" w:line="276" w:lineRule="auto"/>
        <w:ind w:right="1563" w:firstLine="426"/>
        <w:jc w:val="both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lastRenderedPageBreak/>
        <w:t xml:space="preserve">NO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hAnsi="Calibri"/>
          <w:sz w:val="16"/>
          <w:szCs w:val="16"/>
          <w:lang w:val="it-IT"/>
        </w:rPr>
        <w:t xml:space="preserve">SI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lang w:val="it-IT"/>
        </w:rPr>
        <w:t xml:space="preserve">  </w:t>
      </w:r>
    </w:p>
    <w:p w:rsidR="004B50A2" w:rsidRDefault="004B50A2">
      <w:pPr>
        <w:spacing w:line="360" w:lineRule="auto"/>
        <w:ind w:left="426"/>
        <w:rPr>
          <w:rFonts w:ascii="Calibri" w:eastAsia="Calibri" w:hAnsi="Calibri" w:cs="Calibri"/>
          <w:sz w:val="16"/>
          <w:szCs w:val="16"/>
          <w:lang w:val="it-IT"/>
        </w:rPr>
      </w:pPr>
    </w:p>
    <w:p w:rsidR="004B50A2" w:rsidRDefault="00017DFC">
      <w:pPr>
        <w:numPr>
          <w:ilvl w:val="0"/>
          <w:numId w:val="2"/>
        </w:numPr>
        <w:spacing w:line="360" w:lineRule="auto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 xml:space="preserve">Gli Organi direttivi (di governo e di gestione) del Richiedente sono designati / eletti / nominati in tutto o in parte da decisioni di </w:t>
      </w:r>
      <w:r>
        <w:rPr>
          <w:rFonts w:ascii="Calibri" w:hAnsi="Calibri"/>
          <w:sz w:val="16"/>
          <w:szCs w:val="16"/>
          <w:lang w:val="it-IT"/>
        </w:rPr>
        <w:t>partiti politici o gruppi politici o organizzazioni sindacali?</w:t>
      </w:r>
    </w:p>
    <w:p w:rsidR="004B50A2" w:rsidRDefault="00017DFC">
      <w:pPr>
        <w:spacing w:after="200" w:line="276" w:lineRule="auto"/>
        <w:ind w:right="141" w:firstLine="426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 xml:space="preserve">NO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hAnsi="Calibri"/>
          <w:sz w:val="16"/>
          <w:szCs w:val="16"/>
          <w:lang w:val="it-IT"/>
        </w:rPr>
        <w:t xml:space="preserve">SI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lang w:val="it-IT"/>
        </w:rPr>
        <w:t xml:space="preserve">  specificare     _______________________________________________________________________</w:t>
      </w:r>
    </w:p>
    <w:p w:rsidR="004B50A2" w:rsidRDefault="00017DFC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 xml:space="preserve">Gli Organi direttivi (di governo e di gestione) del Richiedente sono composti almeno per 1/3 </w:t>
      </w:r>
      <w:r>
        <w:rPr>
          <w:rFonts w:ascii="Calibri" w:hAnsi="Calibri"/>
          <w:sz w:val="16"/>
          <w:szCs w:val="16"/>
          <w:lang w:val="it-IT"/>
        </w:rPr>
        <w:t>da persone elette da partiti o gruppi / politici / sindacati o che sono state, nei 6 anni precedenti, elette a in assemblee dell</w:t>
      </w:r>
      <w:r>
        <w:rPr>
          <w:rFonts w:ascii="Calibri" w:hAnsi="Calibri"/>
          <w:sz w:val="16"/>
          <w:szCs w:val="16"/>
          <w:lang w:val="it-IT"/>
        </w:rPr>
        <w:t>’</w:t>
      </w:r>
      <w:r>
        <w:rPr>
          <w:rFonts w:ascii="Calibri" w:hAnsi="Calibri"/>
          <w:sz w:val="16"/>
          <w:szCs w:val="16"/>
          <w:lang w:val="it-IT"/>
        </w:rPr>
        <w:t xml:space="preserve">UE, nazionali o regionali o detengono o hanno detenuto posizioni statali nelle stesse assemblee? </w:t>
      </w:r>
    </w:p>
    <w:p w:rsidR="004B50A2" w:rsidRDefault="00017DFC">
      <w:pPr>
        <w:spacing w:after="200" w:line="276" w:lineRule="auto"/>
        <w:ind w:right="1563" w:firstLine="426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 xml:space="preserve">NO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hAnsi="Calibri"/>
          <w:sz w:val="16"/>
          <w:szCs w:val="16"/>
          <w:lang w:val="it-IT"/>
        </w:rPr>
        <w:t xml:space="preserve">SI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lang w:val="it-IT"/>
        </w:rPr>
        <w:t xml:space="preserve">  </w:t>
      </w:r>
    </w:p>
    <w:p w:rsidR="004B50A2" w:rsidRDefault="00017DFC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 xml:space="preserve">Negli ultimi 24 </w:t>
      </w:r>
      <w:r>
        <w:rPr>
          <w:rFonts w:ascii="Calibri" w:hAnsi="Calibri"/>
          <w:sz w:val="16"/>
          <w:szCs w:val="16"/>
          <w:lang w:val="it-IT"/>
        </w:rPr>
        <w:t>mesi, il Richiedente ha ricevuto e/o ha erogato somme sotto forma di donazioni pari o superiori a 5.000 euro all'anno per finanziare partiti politici, gruppi politici o politici, organizzazioni sindacali e / o persone con responsabilit</w:t>
      </w:r>
      <w:r>
        <w:rPr>
          <w:rFonts w:ascii="Calibri" w:hAnsi="Calibri"/>
          <w:sz w:val="16"/>
          <w:szCs w:val="16"/>
          <w:lang w:val="it-IT"/>
        </w:rPr>
        <w:t xml:space="preserve">à </w:t>
      </w:r>
      <w:r>
        <w:rPr>
          <w:rFonts w:ascii="Calibri" w:hAnsi="Calibri"/>
          <w:sz w:val="16"/>
          <w:szCs w:val="16"/>
          <w:lang w:val="it-IT"/>
        </w:rPr>
        <w:t>istituzionali?</w:t>
      </w:r>
    </w:p>
    <w:p w:rsidR="004B50A2" w:rsidRDefault="00017DFC">
      <w:pPr>
        <w:spacing w:after="200" w:line="276" w:lineRule="auto"/>
        <w:ind w:firstLine="426"/>
        <w:rPr>
          <w:rStyle w:val="None"/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lang w:val="it-IT"/>
        </w:rPr>
        <w:t xml:space="preserve">NO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hAnsi="Calibri"/>
          <w:sz w:val="16"/>
          <w:szCs w:val="16"/>
          <w:lang w:val="it-IT"/>
        </w:rPr>
        <w:t xml:space="preserve">SI </w:t>
      </w:r>
      <w:r>
        <w:rPr>
          <w:rFonts w:ascii="Arial Unicode MS" w:hAnsi="Arial Unicode MS"/>
          <w:sz w:val="16"/>
          <w:szCs w:val="16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lang w:val="it-IT"/>
        </w:rPr>
        <w:t xml:space="preserve"> Indicare i dettagli ___________________________________________________________________ </w:t>
      </w:r>
    </w:p>
    <w:p w:rsidR="004B50A2" w:rsidRDefault="004B50A2">
      <w:pPr>
        <w:spacing w:before="120" w:line="235" w:lineRule="exact"/>
        <w:jc w:val="both"/>
        <w:rPr>
          <w:rStyle w:val="None"/>
          <w:rFonts w:ascii="Calibri" w:eastAsia="Calibri" w:hAnsi="Calibri" w:cs="Calibri"/>
          <w:sz w:val="16"/>
          <w:szCs w:val="16"/>
          <w:lang w:val="it-IT"/>
        </w:rPr>
      </w:pPr>
    </w:p>
    <w:p w:rsidR="004B50A2" w:rsidRDefault="00017DFC">
      <w:pPr>
        <w:spacing w:before="120" w:line="235" w:lineRule="exact"/>
        <w:jc w:val="both"/>
        <w:rPr>
          <w:rStyle w:val="None"/>
          <w:rFonts w:ascii="Arial" w:eastAsia="Arial" w:hAnsi="Arial" w:cs="Arial"/>
          <w:b/>
          <w:bCs/>
          <w:sz w:val="22"/>
          <w:szCs w:val="22"/>
          <w:lang w:val="it-IT"/>
        </w:rPr>
      </w:pPr>
      <w:r>
        <w:rPr>
          <w:rStyle w:val="None"/>
          <w:rFonts w:ascii="Arial" w:hAnsi="Arial"/>
          <w:b/>
          <w:bCs/>
          <w:sz w:val="22"/>
          <w:szCs w:val="22"/>
          <w:lang w:val="it-IT"/>
        </w:rPr>
        <w:t>La sottoscrizione della presente richiesta e delle dichiarazioni presuppone l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>’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>assunzione della responsabilit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 xml:space="preserve">à 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>in merito alla veridicit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 xml:space="preserve">à 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>delle informazioni rese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 xml:space="preserve"> e impegna il Richiedente, in caso di accoglimento della domanda di contributo a titolo di erogazione liberale, ad informare immediatamente UniCredit delle eventuali variazioni dovessero intervenire successivamente alla sottoscrizione ed a fornire tempesti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>vamente ad UniCredit gli aggiornamenti richiesti.</w:t>
      </w:r>
    </w:p>
    <w:p w:rsidR="004B50A2" w:rsidRDefault="00017DFC">
      <w:pPr>
        <w:spacing w:before="120" w:line="235" w:lineRule="exact"/>
        <w:jc w:val="both"/>
        <w:rPr>
          <w:rStyle w:val="None"/>
          <w:rFonts w:ascii="Arial" w:eastAsia="Arial" w:hAnsi="Arial" w:cs="Arial"/>
          <w:b/>
          <w:bCs/>
          <w:sz w:val="22"/>
          <w:szCs w:val="22"/>
          <w:lang w:val="it-IT"/>
        </w:rPr>
      </w:pPr>
      <w:r>
        <w:rPr>
          <w:rStyle w:val="None"/>
          <w:rFonts w:ascii="Arial" w:hAnsi="Arial"/>
          <w:b/>
          <w:bCs/>
          <w:sz w:val="22"/>
          <w:szCs w:val="22"/>
          <w:lang w:val="it-IT"/>
        </w:rPr>
        <w:t>Con la sottoscrizione del presente modulo, inoltre, Il Richiedente prende atto che, in caso di accoglimento della domanda di contributo a titolo di erogazione liberale, UniCredit si riserva comunque la faco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>lt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 xml:space="preserve">à 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>di:</w:t>
      </w:r>
    </w:p>
    <w:p w:rsidR="004B50A2" w:rsidRDefault="00017DFC">
      <w:pPr>
        <w:numPr>
          <w:ilvl w:val="0"/>
          <w:numId w:val="10"/>
        </w:numPr>
        <w:spacing w:before="120" w:line="235" w:lineRule="exact"/>
        <w:jc w:val="both"/>
        <w:rPr>
          <w:rFonts w:ascii="Arial" w:hAnsi="Arial"/>
          <w:b/>
          <w:bCs/>
          <w:sz w:val="22"/>
          <w:szCs w:val="22"/>
          <w:lang w:val="it-IT"/>
        </w:rPr>
      </w:pPr>
      <w:r>
        <w:rPr>
          <w:rStyle w:val="None"/>
          <w:rFonts w:ascii="Arial" w:hAnsi="Arial"/>
          <w:b/>
          <w:bCs/>
          <w:sz w:val="22"/>
          <w:szCs w:val="22"/>
          <w:lang w:val="it-IT"/>
        </w:rPr>
        <w:t>verificare la permanenza dei requisiti indicati ai fini dell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>’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>erogazione e lo stato di avanzamento dell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>’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>iniziativa/progetto per cui si richiede il contributo</w:t>
      </w:r>
    </w:p>
    <w:p w:rsidR="004B50A2" w:rsidRDefault="00017DFC">
      <w:pPr>
        <w:numPr>
          <w:ilvl w:val="0"/>
          <w:numId w:val="10"/>
        </w:numPr>
        <w:spacing w:before="120" w:line="235" w:lineRule="exact"/>
        <w:jc w:val="both"/>
        <w:rPr>
          <w:rFonts w:ascii="Arial" w:hAnsi="Arial"/>
          <w:b/>
          <w:bCs/>
          <w:sz w:val="22"/>
          <w:szCs w:val="22"/>
          <w:lang w:val="it-IT"/>
        </w:rPr>
      </w:pPr>
      <w:r>
        <w:rPr>
          <w:rStyle w:val="None"/>
          <w:rFonts w:ascii="Arial" w:hAnsi="Arial"/>
          <w:b/>
          <w:bCs/>
          <w:sz w:val="22"/>
          <w:szCs w:val="22"/>
          <w:lang w:val="it-IT"/>
        </w:rPr>
        <w:t>richiedere la risoluzione dell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>’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 xml:space="preserve">atto di erogazione in caso di mancanza dei requisiti sopra 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>indicati o di destinazione del contributo erogato ad una finalit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 xml:space="preserve">à 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>diversa rispetto a quella dichiarata nel presente modulo.</w:t>
      </w:r>
    </w:p>
    <w:p w:rsidR="004B50A2" w:rsidRDefault="00017DFC">
      <w:pPr>
        <w:rPr>
          <w:rStyle w:val="None"/>
          <w:rFonts w:ascii="Arial" w:eastAsia="Arial" w:hAnsi="Arial" w:cs="Arial"/>
          <w:sz w:val="22"/>
          <w:szCs w:val="22"/>
          <w:lang w:val="it-IT"/>
        </w:rPr>
      </w:pPr>
      <w:r>
        <w:rPr>
          <w:rStyle w:val="None"/>
          <w:rFonts w:ascii="Arial" w:eastAsia="Arial" w:hAnsi="Arial" w:cs="Arial"/>
          <w:sz w:val="22"/>
          <w:szCs w:val="22"/>
          <w:lang w:val="it-IT"/>
        </w:rPr>
        <w:tab/>
      </w:r>
      <w:r>
        <w:rPr>
          <w:rStyle w:val="None"/>
          <w:rFonts w:ascii="Arial" w:eastAsia="Arial" w:hAnsi="Arial" w:cs="Arial"/>
          <w:sz w:val="22"/>
          <w:szCs w:val="22"/>
          <w:lang w:val="it-IT"/>
        </w:rPr>
        <w:tab/>
      </w:r>
      <w:r>
        <w:rPr>
          <w:rStyle w:val="None"/>
          <w:rFonts w:ascii="Arial" w:eastAsia="Arial" w:hAnsi="Arial" w:cs="Arial"/>
          <w:sz w:val="22"/>
          <w:szCs w:val="22"/>
          <w:lang w:val="it-IT"/>
        </w:rPr>
        <w:tab/>
      </w:r>
      <w:r>
        <w:rPr>
          <w:rStyle w:val="None"/>
          <w:rFonts w:ascii="Arial" w:eastAsia="Arial" w:hAnsi="Arial" w:cs="Arial"/>
          <w:sz w:val="22"/>
          <w:szCs w:val="22"/>
          <w:lang w:val="it-IT"/>
        </w:rPr>
        <w:tab/>
      </w:r>
      <w:r>
        <w:rPr>
          <w:rStyle w:val="None"/>
          <w:rFonts w:ascii="Arial" w:eastAsia="Arial" w:hAnsi="Arial" w:cs="Arial"/>
          <w:sz w:val="22"/>
          <w:szCs w:val="22"/>
          <w:lang w:val="it-IT"/>
        </w:rPr>
        <w:tab/>
      </w:r>
    </w:p>
    <w:p w:rsidR="004B50A2" w:rsidRDefault="004B50A2">
      <w:pPr>
        <w:rPr>
          <w:rStyle w:val="None"/>
          <w:rFonts w:ascii="Arial" w:eastAsia="Arial" w:hAnsi="Arial" w:cs="Arial"/>
          <w:sz w:val="22"/>
          <w:szCs w:val="22"/>
          <w:lang w:val="it-IT"/>
        </w:rPr>
      </w:pPr>
    </w:p>
    <w:p w:rsidR="004B50A2" w:rsidRDefault="004B50A2">
      <w:pPr>
        <w:rPr>
          <w:rStyle w:val="None"/>
          <w:rFonts w:ascii="Arial" w:eastAsia="Arial" w:hAnsi="Arial" w:cs="Arial"/>
          <w:sz w:val="22"/>
          <w:szCs w:val="22"/>
          <w:lang w:val="it-IT"/>
        </w:rPr>
      </w:pPr>
    </w:p>
    <w:p w:rsidR="004B50A2" w:rsidRDefault="004B50A2">
      <w:pPr>
        <w:rPr>
          <w:rStyle w:val="None"/>
          <w:rFonts w:ascii="Arial" w:eastAsia="Arial" w:hAnsi="Arial" w:cs="Arial"/>
          <w:sz w:val="22"/>
          <w:szCs w:val="22"/>
          <w:lang w:val="it-IT"/>
        </w:rPr>
      </w:pPr>
    </w:p>
    <w:p w:rsidR="004B50A2" w:rsidRDefault="00017DFC">
      <w:pPr>
        <w:rPr>
          <w:rStyle w:val="None"/>
          <w:rFonts w:ascii="Arial" w:eastAsia="Arial" w:hAnsi="Arial" w:cs="Arial"/>
          <w:sz w:val="22"/>
          <w:szCs w:val="22"/>
          <w:lang w:val="it-IT"/>
        </w:rPr>
      </w:pPr>
      <w:r>
        <w:rPr>
          <w:rStyle w:val="None"/>
          <w:rFonts w:ascii="Arial" w:hAnsi="Arial"/>
          <w:sz w:val="22"/>
          <w:szCs w:val="22"/>
          <w:lang w:val="it-IT"/>
        </w:rPr>
        <w:t xml:space="preserve">--------------------------------         </w:t>
      </w:r>
      <w:r>
        <w:rPr>
          <w:rStyle w:val="None"/>
          <w:rFonts w:ascii="Arial" w:hAnsi="Arial"/>
          <w:sz w:val="22"/>
          <w:szCs w:val="22"/>
          <w:lang w:val="it-IT"/>
        </w:rPr>
        <w:tab/>
      </w:r>
      <w:r>
        <w:rPr>
          <w:rStyle w:val="None"/>
          <w:rFonts w:ascii="Arial" w:hAnsi="Arial"/>
          <w:sz w:val="22"/>
          <w:szCs w:val="22"/>
          <w:lang w:val="it-IT"/>
        </w:rPr>
        <w:tab/>
        <w:t xml:space="preserve">     -----------------------------------------------------------</w:t>
      </w:r>
    </w:p>
    <w:p w:rsidR="004B50A2" w:rsidRDefault="00017DFC">
      <w:pPr>
        <w:ind w:left="3600"/>
        <w:rPr>
          <w:rStyle w:val="None"/>
          <w:rFonts w:ascii="Arial" w:eastAsia="Arial" w:hAnsi="Arial" w:cs="Arial"/>
          <w:b/>
          <w:bCs/>
          <w:sz w:val="22"/>
          <w:szCs w:val="22"/>
          <w:lang w:val="it-IT"/>
        </w:rPr>
      </w:pPr>
      <w:r>
        <w:rPr>
          <w:rStyle w:val="None"/>
          <w:rFonts w:ascii="Arial" w:hAnsi="Arial"/>
          <w:b/>
          <w:bCs/>
          <w:sz w:val="22"/>
          <w:szCs w:val="22"/>
          <w:lang w:val="it-IT"/>
        </w:rPr>
        <w:t xml:space="preserve">                 </w:t>
      </w:r>
    </w:p>
    <w:p w:rsidR="004B50A2" w:rsidRDefault="00017DFC">
      <w:pPr>
        <w:ind w:left="3600"/>
        <w:rPr>
          <w:rStyle w:val="None"/>
          <w:rFonts w:ascii="Arial" w:eastAsia="Arial" w:hAnsi="Arial" w:cs="Arial"/>
          <w:b/>
          <w:bCs/>
          <w:sz w:val="22"/>
          <w:szCs w:val="22"/>
          <w:lang w:val="it-IT"/>
        </w:rPr>
      </w:pPr>
      <w:r>
        <w:rPr>
          <w:rStyle w:val="None"/>
          <w:rFonts w:ascii="Arial" w:hAnsi="Arial"/>
          <w:b/>
          <w:bCs/>
          <w:sz w:val="22"/>
          <w:szCs w:val="22"/>
          <w:lang w:val="it-IT"/>
        </w:rPr>
        <w:t xml:space="preserve">                Timbro e Firma del Legale Rappresentante</w:t>
      </w:r>
    </w:p>
    <w:p w:rsidR="004B50A2" w:rsidRDefault="00017DFC">
      <w:pPr>
        <w:rPr>
          <w:rStyle w:val="None"/>
          <w:rFonts w:ascii="Arial" w:eastAsia="Arial" w:hAnsi="Arial" w:cs="Arial"/>
          <w:b/>
          <w:bCs/>
          <w:sz w:val="22"/>
          <w:szCs w:val="22"/>
          <w:lang w:val="it-IT"/>
        </w:rPr>
      </w:pPr>
      <w:r>
        <w:rPr>
          <w:rStyle w:val="None"/>
          <w:rFonts w:ascii="Arial" w:hAnsi="Arial"/>
          <w:b/>
          <w:bCs/>
          <w:sz w:val="22"/>
          <w:szCs w:val="22"/>
          <w:lang w:val="it-IT"/>
        </w:rPr>
        <w:t xml:space="preserve">      Luogo e Data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ab/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ab/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ab/>
        <w:t xml:space="preserve">                dell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>’</w:t>
      </w:r>
      <w:r>
        <w:rPr>
          <w:rStyle w:val="None"/>
          <w:rFonts w:ascii="Arial" w:hAnsi="Arial"/>
          <w:b/>
          <w:bCs/>
          <w:sz w:val="22"/>
          <w:szCs w:val="22"/>
          <w:lang w:val="it-IT"/>
        </w:rPr>
        <w:t>Organizzazione richiedente</w:t>
      </w:r>
    </w:p>
    <w:p w:rsidR="004B50A2" w:rsidRDefault="004B50A2">
      <w:pPr>
        <w:rPr>
          <w:rStyle w:val="None"/>
          <w:rFonts w:ascii="Arial" w:eastAsia="Arial" w:hAnsi="Arial" w:cs="Arial"/>
          <w:sz w:val="22"/>
          <w:szCs w:val="22"/>
          <w:lang w:val="it-IT"/>
        </w:rPr>
      </w:pPr>
    </w:p>
    <w:p w:rsidR="004B50A2" w:rsidRDefault="004B50A2">
      <w:pPr>
        <w:rPr>
          <w:rStyle w:val="None"/>
          <w:rFonts w:ascii="Arial" w:eastAsia="Arial" w:hAnsi="Arial" w:cs="Arial"/>
          <w:sz w:val="22"/>
          <w:szCs w:val="22"/>
          <w:lang w:val="it-IT"/>
        </w:rPr>
      </w:pPr>
    </w:p>
    <w:p w:rsidR="004B50A2" w:rsidRDefault="004B50A2">
      <w:pPr>
        <w:rPr>
          <w:rStyle w:val="None"/>
          <w:rFonts w:ascii="Arial" w:eastAsia="Arial" w:hAnsi="Arial" w:cs="Arial"/>
          <w:sz w:val="22"/>
          <w:szCs w:val="22"/>
          <w:lang w:val="it-IT"/>
        </w:rPr>
      </w:pPr>
    </w:p>
    <w:p w:rsidR="004B50A2" w:rsidRDefault="004B50A2">
      <w:pPr>
        <w:rPr>
          <w:rStyle w:val="None"/>
          <w:rFonts w:ascii="Arial" w:eastAsia="Arial" w:hAnsi="Arial" w:cs="Arial"/>
          <w:sz w:val="22"/>
          <w:szCs w:val="22"/>
          <w:lang w:val="it-IT"/>
        </w:rPr>
      </w:pPr>
    </w:p>
    <w:p w:rsidR="004B50A2" w:rsidRDefault="004B50A2"/>
    <w:sectPr w:rsidR="004B50A2">
      <w:headerReference w:type="default" r:id="rId7"/>
      <w:footerReference w:type="default" r:id="rId8"/>
      <w:type w:val="oddPage"/>
      <w:pgSz w:w="11900" w:h="16840"/>
      <w:pgMar w:top="1247" w:right="1134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17DFC">
      <w:r>
        <w:separator/>
      </w:r>
    </w:p>
  </w:endnote>
  <w:endnote w:type="continuationSeparator" w:id="0">
    <w:p w:rsidR="00000000" w:rsidRDefault="0001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0A2" w:rsidRDefault="00017DFC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0A2" w:rsidRDefault="00017DFC">
      <w:r>
        <w:separator/>
      </w:r>
    </w:p>
  </w:footnote>
  <w:footnote w:type="continuationSeparator" w:id="0">
    <w:p w:rsidR="004B50A2" w:rsidRDefault="00017DFC">
      <w:r>
        <w:continuationSeparator/>
      </w:r>
    </w:p>
  </w:footnote>
  <w:footnote w:type="continuationNotice" w:id="1">
    <w:p w:rsidR="004B50A2" w:rsidRDefault="004B50A2"/>
  </w:footnote>
  <w:footnote w:id="2">
    <w:p w:rsidR="004B50A2" w:rsidRPr="00017DFC" w:rsidRDefault="00017DFC">
      <w:pPr>
        <w:pStyle w:val="Testonotaapidipagina"/>
        <w:jc w:val="both"/>
        <w:rPr>
          <w:lang w:val="it-IT"/>
        </w:rPr>
      </w:pPr>
      <w:r>
        <w:rPr>
          <w:rFonts w:ascii="Calibri" w:eastAsia="Calibri" w:hAnsi="Calibri" w:cs="Calibri"/>
          <w:sz w:val="16"/>
          <w:szCs w:val="16"/>
          <w:vertAlign w:val="superscript"/>
          <w:lang w:val="it-IT"/>
        </w:rPr>
        <w:footnoteRef/>
      </w:r>
      <w:r>
        <w:rPr>
          <w:rFonts w:ascii="Calibri" w:hAnsi="Calibri"/>
          <w:b/>
          <w:bCs/>
          <w:vertAlign w:val="superscript"/>
          <w:lang w:val="it-IT"/>
        </w:rPr>
        <w:t xml:space="preserve"> </w:t>
      </w:r>
      <w:r>
        <w:rPr>
          <w:rFonts w:ascii="Calibri" w:hAnsi="Calibri"/>
          <w:sz w:val="14"/>
          <w:szCs w:val="14"/>
          <w:lang w:val="it-IT"/>
        </w:rPr>
        <w:t xml:space="preserve">Per </w:t>
      </w:r>
      <w:r>
        <w:rPr>
          <w:rFonts w:ascii="Calibri" w:hAnsi="Calibri"/>
          <w:b/>
          <w:bCs/>
          <w:sz w:val="14"/>
          <w:szCs w:val="14"/>
          <w:lang w:val="it-IT"/>
        </w:rPr>
        <w:t>Responsabili</w:t>
      </w:r>
      <w:r>
        <w:rPr>
          <w:rFonts w:ascii="Calibri" w:hAnsi="Calibri"/>
          <w:sz w:val="14"/>
          <w:szCs w:val="14"/>
          <w:lang w:val="it-IT"/>
        </w:rPr>
        <w:t xml:space="preserve"> si intendono coloro che </w:t>
      </w:r>
      <w:r>
        <w:rPr>
          <w:rFonts w:ascii="Calibri" w:hAnsi="Calibri"/>
          <w:b/>
          <w:bCs/>
          <w:sz w:val="14"/>
          <w:szCs w:val="14"/>
          <w:lang w:val="it-IT"/>
        </w:rPr>
        <w:t>svolgono funzioni di amministrazione, direzione o controllo per il Richiedente</w:t>
      </w:r>
      <w:r>
        <w:rPr>
          <w:rFonts w:ascii="Calibri" w:hAnsi="Calibri"/>
          <w:sz w:val="14"/>
          <w:szCs w:val="14"/>
          <w:lang w:val="it-IT"/>
        </w:rPr>
        <w:t xml:space="preserve"> (Societ</w:t>
      </w:r>
      <w:r>
        <w:rPr>
          <w:rFonts w:ascii="Calibri" w:hAnsi="Calibri"/>
          <w:sz w:val="14"/>
          <w:szCs w:val="14"/>
          <w:lang w:val="it-IT"/>
        </w:rPr>
        <w:t>à</w:t>
      </w:r>
      <w:r>
        <w:rPr>
          <w:rFonts w:ascii="Calibri" w:hAnsi="Calibri"/>
          <w:sz w:val="14"/>
          <w:szCs w:val="14"/>
          <w:lang w:val="it-IT"/>
        </w:rPr>
        <w:t>/Ente</w:t>
      </w:r>
      <w:r>
        <w:rPr>
          <w:rFonts w:ascii="Calibri" w:hAnsi="Calibri"/>
          <w:sz w:val="14"/>
          <w:szCs w:val="14"/>
          <w:lang w:val="it-IT"/>
        </w:rPr>
        <w:t>…</w:t>
      </w:r>
      <w:r>
        <w:rPr>
          <w:rFonts w:ascii="Calibri" w:hAnsi="Calibri"/>
          <w:sz w:val="14"/>
          <w:szCs w:val="14"/>
          <w:lang w:val="it-IT"/>
        </w:rPr>
        <w:t>) nonch</w:t>
      </w:r>
      <w:r>
        <w:rPr>
          <w:rFonts w:ascii="Calibri" w:hAnsi="Calibri"/>
          <w:sz w:val="14"/>
          <w:szCs w:val="14"/>
          <w:lang w:val="it-IT"/>
        </w:rPr>
        <w:t xml:space="preserve">é </w:t>
      </w:r>
      <w:r>
        <w:rPr>
          <w:rFonts w:ascii="Calibri" w:hAnsi="Calibri"/>
          <w:sz w:val="14"/>
          <w:szCs w:val="14"/>
          <w:lang w:val="it-IT"/>
        </w:rPr>
        <w:t>coloro i quali hanno responsabilit</w:t>
      </w:r>
      <w:r>
        <w:rPr>
          <w:rFonts w:ascii="Calibri" w:hAnsi="Calibri"/>
          <w:sz w:val="14"/>
          <w:szCs w:val="14"/>
          <w:lang w:val="it-IT"/>
        </w:rPr>
        <w:t xml:space="preserve">à </w:t>
      </w:r>
      <w:r>
        <w:rPr>
          <w:rFonts w:ascii="Calibri" w:hAnsi="Calibri"/>
          <w:sz w:val="14"/>
          <w:szCs w:val="14"/>
          <w:lang w:val="it-IT"/>
        </w:rPr>
        <w:t>nelle funzioni commerciali della stessa e il firmatario del presente modulo.</w:t>
      </w:r>
    </w:p>
  </w:footnote>
  <w:footnote w:id="3">
    <w:p w:rsidR="004B50A2" w:rsidRPr="00017DFC" w:rsidRDefault="00017DFC">
      <w:pPr>
        <w:jc w:val="both"/>
        <w:outlineLvl w:val="0"/>
        <w:rPr>
          <w:lang w:val="it-IT"/>
        </w:rPr>
      </w:pPr>
      <w:r>
        <w:rPr>
          <w:rFonts w:ascii="Calibri" w:eastAsia="Calibri" w:hAnsi="Calibri" w:cs="Calibri"/>
          <w:sz w:val="16"/>
          <w:szCs w:val="16"/>
          <w:vertAlign w:val="superscript"/>
          <w:lang w:val="it-IT"/>
        </w:rPr>
        <w:footnoteRef/>
      </w:r>
      <w:r>
        <w:rPr>
          <w:rFonts w:ascii="Calibri" w:hAnsi="Calibri"/>
          <w:b/>
          <w:bCs/>
          <w:sz w:val="20"/>
          <w:szCs w:val="20"/>
          <w:vertAlign w:val="superscript"/>
          <w:lang w:val="it-IT"/>
        </w:rPr>
        <w:t xml:space="preserve"> </w:t>
      </w:r>
      <w:r>
        <w:rPr>
          <w:rFonts w:ascii="Calibri" w:hAnsi="Calibri"/>
          <w:sz w:val="14"/>
          <w:szCs w:val="14"/>
          <w:lang w:val="it-IT"/>
        </w:rPr>
        <w:t>Si intendono c</w:t>
      </w:r>
      <w:r>
        <w:rPr>
          <w:rFonts w:ascii="Calibri" w:hAnsi="Calibri"/>
          <w:sz w:val="14"/>
          <w:szCs w:val="14"/>
          <w:lang w:val="it-IT"/>
        </w:rPr>
        <w:t xml:space="preserve">ome </w:t>
      </w:r>
      <w:r>
        <w:rPr>
          <w:rFonts w:ascii="Calibri" w:hAnsi="Calibri"/>
          <w:b/>
          <w:bCs/>
          <w:sz w:val="14"/>
          <w:szCs w:val="14"/>
          <w:lang w:val="it-IT"/>
        </w:rPr>
        <w:t xml:space="preserve">Senior Management di UniCredit </w:t>
      </w:r>
      <w:r>
        <w:rPr>
          <w:rFonts w:ascii="Calibri" w:hAnsi="Calibri"/>
          <w:sz w:val="14"/>
          <w:szCs w:val="14"/>
          <w:lang w:val="it-IT"/>
        </w:rPr>
        <w:t>gli Esponenti Aziendali o Dirigenti Strategici di UniCredit S.p.A. che hanno il potere e la responsabilit</w:t>
      </w:r>
      <w:r>
        <w:rPr>
          <w:rFonts w:ascii="Calibri" w:hAnsi="Calibri"/>
          <w:sz w:val="14"/>
          <w:szCs w:val="14"/>
          <w:lang w:val="it-IT"/>
        </w:rPr>
        <w:t xml:space="preserve">à </w:t>
      </w:r>
      <w:r>
        <w:rPr>
          <w:rFonts w:ascii="Calibri" w:hAnsi="Calibri"/>
          <w:sz w:val="14"/>
          <w:szCs w:val="14"/>
          <w:lang w:val="it-IT"/>
        </w:rPr>
        <w:t>della pianificazione, della direzione e del controllo delle attivit</w:t>
      </w:r>
      <w:r>
        <w:rPr>
          <w:rFonts w:ascii="Calibri" w:hAnsi="Calibri"/>
          <w:sz w:val="14"/>
          <w:szCs w:val="14"/>
          <w:lang w:val="it-IT"/>
        </w:rPr>
        <w:t xml:space="preserve">à </w:t>
      </w:r>
      <w:r>
        <w:rPr>
          <w:rFonts w:ascii="Calibri" w:hAnsi="Calibri"/>
          <w:sz w:val="14"/>
          <w:szCs w:val="14"/>
          <w:lang w:val="it-IT"/>
        </w:rPr>
        <w:t>all</w:t>
      </w:r>
      <w:r>
        <w:rPr>
          <w:rFonts w:ascii="Calibri" w:hAnsi="Calibri"/>
          <w:sz w:val="14"/>
          <w:szCs w:val="14"/>
          <w:lang w:val="it-IT"/>
        </w:rPr>
        <w:t>’</w:t>
      </w:r>
      <w:r>
        <w:rPr>
          <w:rFonts w:ascii="Calibri" w:hAnsi="Calibri"/>
          <w:sz w:val="14"/>
          <w:szCs w:val="14"/>
          <w:lang w:val="it-IT"/>
        </w:rPr>
        <w:t>interno del Gruppo UniCredit. Nello speci</w:t>
      </w:r>
      <w:r>
        <w:rPr>
          <w:rFonts w:ascii="Calibri" w:hAnsi="Calibri"/>
          <w:sz w:val="14"/>
          <w:szCs w:val="14"/>
          <w:lang w:val="it-IT"/>
        </w:rPr>
        <w:t>fico la definizione comprende le seguenti figure aziendali: Presidente, Membri del CdA, Membri dell</w:t>
      </w:r>
      <w:r>
        <w:rPr>
          <w:rFonts w:ascii="Calibri" w:hAnsi="Calibri"/>
          <w:sz w:val="14"/>
          <w:szCs w:val="14"/>
          <w:lang w:val="it-IT"/>
        </w:rPr>
        <w:t>’</w:t>
      </w:r>
      <w:r>
        <w:rPr>
          <w:rFonts w:ascii="Calibri" w:hAnsi="Calibri"/>
          <w:sz w:val="14"/>
          <w:szCs w:val="14"/>
          <w:lang w:val="it-IT"/>
        </w:rPr>
        <w:t xml:space="preserve">Executive Management Committee come riscontrabile nel sito internet </w:t>
      </w:r>
      <w:hyperlink r:id="rId1" w:history="1">
        <w:r>
          <w:rPr>
            <w:rStyle w:val="Hyperlink0"/>
          </w:rPr>
          <w:t>www.unicreditgroup.eu</w:t>
        </w:r>
      </w:hyperlink>
      <w:r>
        <w:rPr>
          <w:rStyle w:val="Hyperlink0"/>
        </w:rPr>
        <w:t xml:space="preserve"> alla sezione </w:t>
      </w:r>
      <w:r>
        <w:rPr>
          <w:rStyle w:val="Hyperlink0"/>
        </w:rPr>
        <w:t>‘</w:t>
      </w:r>
      <w:r>
        <w:rPr>
          <w:rStyle w:val="Hyperlink0"/>
        </w:rPr>
        <w:t>Governance</w:t>
      </w:r>
      <w:r>
        <w:rPr>
          <w:rStyle w:val="Hyperlink0"/>
        </w:rPr>
        <w:t>’</w:t>
      </w:r>
      <w:r>
        <w:rPr>
          <w:rStyle w:val="Hyperlink0"/>
        </w:rPr>
        <w:t>.</w:t>
      </w:r>
    </w:p>
  </w:footnote>
  <w:footnote w:id="4">
    <w:p w:rsidR="004B50A2" w:rsidRPr="00017DFC" w:rsidRDefault="00017DFC">
      <w:pPr>
        <w:pStyle w:val="Testonotaapidipagina"/>
        <w:jc w:val="both"/>
        <w:rPr>
          <w:lang w:val="it-IT"/>
        </w:rPr>
      </w:pPr>
      <w:r>
        <w:rPr>
          <w:rStyle w:val="None"/>
          <w:rFonts w:ascii="Calibri" w:eastAsia="Calibri" w:hAnsi="Calibri" w:cs="Calibri"/>
          <w:sz w:val="16"/>
          <w:szCs w:val="16"/>
          <w:vertAlign w:val="superscript"/>
          <w:lang w:val="it-IT"/>
        </w:rPr>
        <w:footnoteRef/>
      </w:r>
      <w:r>
        <w:rPr>
          <w:rStyle w:val="None"/>
          <w:rFonts w:ascii="Calibri" w:hAnsi="Calibri"/>
          <w:b/>
          <w:bCs/>
          <w:vertAlign w:val="superscript"/>
          <w:lang w:val="it-IT"/>
        </w:rPr>
        <w:t xml:space="preserve"> </w:t>
      </w:r>
      <w:r>
        <w:rPr>
          <w:rStyle w:val="Hyperlink0"/>
        </w:rPr>
        <w:t xml:space="preserve">Per </w:t>
      </w:r>
      <w:r>
        <w:rPr>
          <w:rStyle w:val="None"/>
          <w:rFonts w:ascii="Calibri" w:hAnsi="Calibri"/>
          <w:b/>
          <w:bCs/>
          <w:sz w:val="14"/>
          <w:szCs w:val="14"/>
          <w:lang w:val="it-IT"/>
        </w:rPr>
        <w:t>Prossimi Congiunti</w:t>
      </w:r>
      <w:r>
        <w:rPr>
          <w:rStyle w:val="Hyperlink0"/>
        </w:rPr>
        <w:t xml:space="preserve"> si intendono gli ascendenti, i discendenti, il coniuge, il convivente </w:t>
      </w:r>
      <w:r>
        <w:rPr>
          <w:rStyle w:val="None"/>
          <w:rFonts w:ascii="Calibri" w:hAnsi="Calibri"/>
          <w:i/>
          <w:iCs/>
          <w:sz w:val="14"/>
          <w:szCs w:val="14"/>
          <w:lang w:val="it-IT"/>
        </w:rPr>
        <w:t>more uxorio</w:t>
      </w:r>
      <w:r>
        <w:rPr>
          <w:rStyle w:val="Hyperlink0"/>
        </w:rPr>
        <w:t>. i fratelli, le sorelle, gli affini nello stesso grado, gli zii e i nipoti.</w:t>
      </w:r>
    </w:p>
  </w:footnote>
  <w:footnote w:id="5">
    <w:p w:rsidR="004B50A2" w:rsidRDefault="00017DFC">
      <w:pPr>
        <w:pStyle w:val="Testonotaapidipagina"/>
        <w:jc w:val="both"/>
        <w:rPr>
          <w:rStyle w:val="Hyperlink0"/>
        </w:rPr>
      </w:pPr>
      <w:r>
        <w:rPr>
          <w:rStyle w:val="None"/>
          <w:rFonts w:ascii="Calibri" w:eastAsia="Calibri" w:hAnsi="Calibri" w:cs="Calibri"/>
          <w:sz w:val="16"/>
          <w:szCs w:val="16"/>
          <w:vertAlign w:val="superscript"/>
          <w:lang w:val="it-IT"/>
        </w:rPr>
        <w:footnoteRef/>
      </w:r>
      <w:r>
        <w:rPr>
          <w:rStyle w:val="None"/>
          <w:rFonts w:ascii="Calibri" w:hAnsi="Calibri"/>
          <w:b/>
          <w:bCs/>
          <w:vertAlign w:val="superscript"/>
          <w:lang w:val="it-IT"/>
        </w:rPr>
        <w:t xml:space="preserve"> </w:t>
      </w:r>
      <w:r>
        <w:rPr>
          <w:rStyle w:val="Hyperlink0"/>
        </w:rPr>
        <w:t>In caso di risposta affermativa alla presente domanda, ind</w:t>
      </w:r>
      <w:r>
        <w:rPr>
          <w:rStyle w:val="Hyperlink0"/>
        </w:rPr>
        <w:t>icare:</w:t>
      </w:r>
    </w:p>
    <w:p w:rsidR="004B50A2" w:rsidRDefault="00017DFC">
      <w:pPr>
        <w:pStyle w:val="Testonotaapidipagina"/>
        <w:numPr>
          <w:ilvl w:val="0"/>
          <w:numId w:val="3"/>
        </w:numPr>
        <w:jc w:val="both"/>
        <w:rPr>
          <w:rFonts w:ascii="Calibri" w:hAnsi="Calibri"/>
          <w:sz w:val="14"/>
          <w:szCs w:val="14"/>
          <w:lang w:val="it-IT"/>
        </w:rPr>
      </w:pPr>
      <w:r>
        <w:rPr>
          <w:rStyle w:val="None"/>
          <w:rFonts w:ascii="Calibri" w:hAnsi="Calibri"/>
          <w:sz w:val="14"/>
          <w:szCs w:val="14"/>
          <w:lang w:val="it-IT"/>
        </w:rPr>
        <w:t>descrizione della tipologia di situazione</w:t>
      </w:r>
    </w:p>
    <w:p w:rsidR="004B50A2" w:rsidRDefault="00017DFC">
      <w:pPr>
        <w:pStyle w:val="Testonotaapidipagina"/>
        <w:numPr>
          <w:ilvl w:val="0"/>
          <w:numId w:val="3"/>
        </w:numPr>
        <w:jc w:val="both"/>
        <w:rPr>
          <w:rFonts w:ascii="Calibri" w:hAnsi="Calibri"/>
          <w:sz w:val="14"/>
          <w:szCs w:val="14"/>
          <w:lang w:val="it-IT"/>
        </w:rPr>
      </w:pPr>
      <w:r>
        <w:rPr>
          <w:rStyle w:val="None"/>
          <w:rFonts w:ascii="Calibri" w:hAnsi="Calibri"/>
          <w:sz w:val="14"/>
          <w:szCs w:val="14"/>
          <w:lang w:val="it-IT"/>
        </w:rPr>
        <w:t>nome e cognome del membro del Senior Management/dipendente di UniCredit coinvolto</w:t>
      </w:r>
    </w:p>
    <w:p w:rsidR="004B50A2" w:rsidRDefault="00017DFC">
      <w:pPr>
        <w:pStyle w:val="Testonotaapidipagina"/>
        <w:numPr>
          <w:ilvl w:val="0"/>
          <w:numId w:val="4"/>
        </w:numPr>
        <w:jc w:val="both"/>
        <w:rPr>
          <w:sz w:val="14"/>
          <w:szCs w:val="14"/>
          <w:lang w:val="it-IT"/>
        </w:rPr>
      </w:pPr>
      <w:r>
        <w:rPr>
          <w:rStyle w:val="Hyperlink0"/>
        </w:rPr>
        <w:t>Societ</w:t>
      </w:r>
      <w:r>
        <w:rPr>
          <w:rStyle w:val="Hyperlink0"/>
        </w:rPr>
        <w:t xml:space="preserve">à </w:t>
      </w:r>
      <w:r>
        <w:rPr>
          <w:rStyle w:val="Hyperlink0"/>
        </w:rPr>
        <w:t>del Gruppo UniCredit di appartenenza</w:t>
      </w:r>
    </w:p>
  </w:footnote>
  <w:footnote w:id="6">
    <w:p w:rsidR="004B50A2" w:rsidRPr="00017DFC" w:rsidRDefault="00017DFC">
      <w:pPr>
        <w:pStyle w:val="Testonotaapidipagina"/>
        <w:jc w:val="both"/>
        <w:rPr>
          <w:lang w:val="it-IT"/>
        </w:rPr>
      </w:pPr>
      <w:r>
        <w:rPr>
          <w:rStyle w:val="None"/>
          <w:rFonts w:ascii="Calibri" w:eastAsia="Calibri" w:hAnsi="Calibri" w:cs="Calibri"/>
          <w:sz w:val="16"/>
          <w:szCs w:val="16"/>
          <w:vertAlign w:val="superscript"/>
          <w:lang w:val="it-IT"/>
        </w:rPr>
        <w:footnoteRef/>
      </w:r>
      <w:r>
        <w:rPr>
          <w:rStyle w:val="None"/>
          <w:rFonts w:ascii="Calibri" w:hAnsi="Calibri"/>
          <w:b/>
          <w:bCs/>
          <w:vertAlign w:val="superscript"/>
          <w:lang w:val="it-IT"/>
        </w:rPr>
        <w:t xml:space="preserve"> </w:t>
      </w:r>
      <w:r>
        <w:rPr>
          <w:rStyle w:val="Hyperlink0"/>
        </w:rPr>
        <w:t xml:space="preserve">Per </w:t>
      </w:r>
      <w:r>
        <w:rPr>
          <w:rStyle w:val="None"/>
          <w:rFonts w:ascii="Calibri" w:hAnsi="Calibri"/>
          <w:b/>
          <w:bCs/>
          <w:sz w:val="14"/>
          <w:szCs w:val="14"/>
          <w:lang w:val="it-IT"/>
        </w:rPr>
        <w:t>Interessi Sostanziali</w:t>
      </w:r>
      <w:r>
        <w:rPr>
          <w:rStyle w:val="Hyperlink0"/>
        </w:rPr>
        <w:t xml:space="preserve"> si intendono tutte quelle situazioni che permettono al Senior Management di assumere un ruolo rilevante in una societ</w:t>
      </w:r>
      <w:r>
        <w:rPr>
          <w:rStyle w:val="Hyperlink0"/>
        </w:rPr>
        <w:t xml:space="preserve">à </w:t>
      </w:r>
      <w:r>
        <w:rPr>
          <w:rStyle w:val="Hyperlink0"/>
        </w:rPr>
        <w:t>esterna al Gruppo UniCredit (nella fattispecie presso il Richiedente). A titolo esemplificativo il ruolo di Presidente onorario i cui ev</w:t>
      </w:r>
      <w:r>
        <w:rPr>
          <w:rStyle w:val="Hyperlink0"/>
        </w:rPr>
        <w:t>entuali pareri per l</w:t>
      </w:r>
      <w:r>
        <w:rPr>
          <w:rStyle w:val="Hyperlink0"/>
        </w:rPr>
        <w:t>’</w:t>
      </w:r>
      <w:r>
        <w:rPr>
          <w:rStyle w:val="Hyperlink0"/>
        </w:rPr>
        <w:t>assunzione di decisioni sono ritenuti vincolanti etc.</w:t>
      </w:r>
    </w:p>
  </w:footnote>
  <w:footnote w:id="7">
    <w:p w:rsidR="004B50A2" w:rsidRDefault="00017DFC">
      <w:pPr>
        <w:pStyle w:val="Testonotaapidipagina"/>
        <w:jc w:val="both"/>
      </w:pPr>
      <w:r>
        <w:rPr>
          <w:rStyle w:val="None"/>
          <w:rFonts w:ascii="Calibri" w:eastAsia="Calibri" w:hAnsi="Calibri" w:cs="Calibri"/>
          <w:sz w:val="16"/>
          <w:szCs w:val="16"/>
          <w:vertAlign w:val="superscript"/>
          <w:lang w:val="it-IT"/>
        </w:rPr>
        <w:footnoteRef/>
      </w:r>
      <w:r>
        <w:rPr>
          <w:rStyle w:val="None"/>
          <w:vertAlign w:val="superscript"/>
          <w:lang w:val="it-IT"/>
        </w:rPr>
        <w:t xml:space="preserve"> </w:t>
      </w:r>
      <w:r>
        <w:rPr>
          <w:rStyle w:val="Hyperlink0"/>
        </w:rPr>
        <w:t xml:space="preserve">Per </w:t>
      </w:r>
      <w:r>
        <w:rPr>
          <w:rStyle w:val="None"/>
          <w:rFonts w:ascii="Calibri" w:hAnsi="Calibri"/>
          <w:b/>
          <w:bCs/>
          <w:sz w:val="14"/>
          <w:szCs w:val="14"/>
          <w:lang w:val="it-IT"/>
        </w:rPr>
        <w:t>Utilit</w:t>
      </w:r>
      <w:r>
        <w:rPr>
          <w:rStyle w:val="None"/>
          <w:rFonts w:ascii="Calibri" w:hAnsi="Calibri"/>
          <w:b/>
          <w:bCs/>
          <w:sz w:val="14"/>
          <w:szCs w:val="14"/>
          <w:lang w:val="it-IT"/>
        </w:rPr>
        <w:t>à</w:t>
      </w:r>
      <w:r>
        <w:rPr>
          <w:rStyle w:val="Hyperlink0"/>
        </w:rPr>
        <w:t xml:space="preserve"> si intende qualsiasi vantaggio esplicito od occulto, ad esempio qualsiasi cosa che possa migliorare la condizione del beneficiario, per la quale questi non sia tenuto a pagare il prezzo di vendita o il costo previsto o consueto. A titolo meramente esempli</w:t>
      </w:r>
      <w:r>
        <w:rPr>
          <w:rStyle w:val="Hyperlink0"/>
        </w:rPr>
        <w:t>ficativo: sovvenzioni pecuniarie, beni, utilizzo di un residence, una casa-vacanze o altra sistemazione, etc. Si considera Utilit</w:t>
      </w:r>
      <w:r>
        <w:rPr>
          <w:rStyle w:val="Hyperlink0"/>
        </w:rPr>
        <w:t xml:space="preserve">à </w:t>
      </w:r>
      <w:r>
        <w:rPr>
          <w:rStyle w:val="Hyperlink0"/>
        </w:rPr>
        <w:t xml:space="preserve">anche se un vantaggio </w:t>
      </w:r>
      <w:r>
        <w:rPr>
          <w:rStyle w:val="Hyperlink0"/>
        </w:rPr>
        <w:t xml:space="preserve">è </w:t>
      </w:r>
      <w:r>
        <w:rPr>
          <w:rStyle w:val="Hyperlink0"/>
        </w:rPr>
        <w:t>offerto, promesso o dato al beneficiario non per se stesso ma per una terza parte.</w:t>
      </w:r>
    </w:p>
  </w:footnote>
  <w:footnote w:id="8">
    <w:p w:rsidR="004B50A2" w:rsidRDefault="00017DFC">
      <w:pPr>
        <w:jc w:val="both"/>
        <w:rPr>
          <w:rStyle w:val="None"/>
          <w:rFonts w:ascii="Calibri" w:eastAsia="Calibri" w:hAnsi="Calibri" w:cs="Calibri"/>
          <w:sz w:val="14"/>
          <w:szCs w:val="14"/>
          <w:lang w:val="it-IT"/>
        </w:rPr>
      </w:pPr>
      <w:r>
        <w:rPr>
          <w:rStyle w:val="None"/>
          <w:rFonts w:ascii="Calibri" w:eastAsia="Calibri" w:hAnsi="Calibri" w:cs="Calibri"/>
          <w:sz w:val="16"/>
          <w:szCs w:val="16"/>
          <w:vertAlign w:val="superscript"/>
          <w:lang w:val="it-IT"/>
        </w:rPr>
        <w:footnoteRef/>
      </w:r>
      <w:r>
        <w:rPr>
          <w:rStyle w:val="None"/>
          <w:rFonts w:ascii="Calibri" w:hAnsi="Calibri"/>
          <w:b/>
          <w:bCs/>
          <w:sz w:val="14"/>
          <w:szCs w:val="14"/>
          <w:lang w:val="it-IT"/>
        </w:rPr>
        <w:t>Pubblico Ufficial</w:t>
      </w:r>
      <w:r>
        <w:rPr>
          <w:rStyle w:val="None"/>
          <w:rFonts w:ascii="Calibri" w:hAnsi="Calibri"/>
          <w:b/>
          <w:bCs/>
          <w:sz w:val="14"/>
          <w:szCs w:val="14"/>
          <w:lang w:val="it-IT"/>
        </w:rPr>
        <w:t>e: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 persona assunta, nominata o eletta a svolgere una funzione legislativa, amministrativa, giudiziaria, o un</w:t>
      </w:r>
      <w:r>
        <w:rPr>
          <w:rStyle w:val="None"/>
          <w:rFonts w:ascii="Calibri" w:hAnsi="Calibri"/>
          <w:sz w:val="14"/>
          <w:szCs w:val="14"/>
          <w:lang w:val="it-IT"/>
        </w:rPr>
        <w:t>’</w:t>
      </w:r>
      <w:r>
        <w:rPr>
          <w:rStyle w:val="None"/>
          <w:rFonts w:ascii="Calibri" w:hAnsi="Calibri"/>
          <w:sz w:val="14"/>
          <w:szCs w:val="14"/>
          <w:lang w:val="it-IT"/>
        </w:rPr>
        <w:t>altra funzione pubblica per:</w:t>
      </w:r>
    </w:p>
    <w:p w:rsidR="004B50A2" w:rsidRDefault="00017DFC">
      <w:pPr>
        <w:numPr>
          <w:ilvl w:val="0"/>
          <w:numId w:val="5"/>
        </w:numPr>
        <w:jc w:val="both"/>
        <w:rPr>
          <w:rFonts w:ascii="Calibri" w:hAnsi="Calibri"/>
          <w:sz w:val="14"/>
          <w:szCs w:val="14"/>
          <w:lang w:val="it-IT"/>
        </w:rPr>
      </w:pPr>
      <w:r>
        <w:rPr>
          <w:rStyle w:val="None"/>
          <w:rFonts w:ascii="Calibri" w:hAnsi="Calibri"/>
          <w:sz w:val="14"/>
          <w:szCs w:val="14"/>
          <w:lang w:val="it-IT"/>
        </w:rPr>
        <w:t>un Paese o territorio. Ci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ò 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comprende anche ogni ripartizione di tale Paese o territorio, o organizzazioni che </w:t>
      </w:r>
      <w:r>
        <w:rPr>
          <w:rStyle w:val="None"/>
          <w:rFonts w:ascii="Calibri" w:hAnsi="Calibri"/>
          <w:sz w:val="14"/>
          <w:szCs w:val="14"/>
          <w:lang w:val="it-IT"/>
        </w:rPr>
        <w:t>integrano al loro interno pi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ù </w:t>
      </w:r>
      <w:r>
        <w:rPr>
          <w:rStyle w:val="None"/>
          <w:rFonts w:ascii="Calibri" w:hAnsi="Calibri"/>
          <w:sz w:val="14"/>
          <w:szCs w:val="14"/>
          <w:lang w:val="it-IT"/>
        </w:rPr>
        <w:t>di un Paese o territorio;</w:t>
      </w:r>
    </w:p>
    <w:p w:rsidR="004B50A2" w:rsidRDefault="00017DFC">
      <w:pPr>
        <w:numPr>
          <w:ilvl w:val="0"/>
          <w:numId w:val="5"/>
        </w:numPr>
        <w:jc w:val="both"/>
        <w:rPr>
          <w:rFonts w:ascii="Calibri" w:hAnsi="Calibri"/>
          <w:sz w:val="14"/>
          <w:szCs w:val="14"/>
          <w:lang w:val="it-IT"/>
        </w:rPr>
      </w:pPr>
      <w:r>
        <w:rPr>
          <w:rStyle w:val="None"/>
          <w:rFonts w:ascii="Calibri" w:hAnsi="Calibri"/>
          <w:sz w:val="14"/>
          <w:szCs w:val="14"/>
          <w:lang w:val="it-IT"/>
        </w:rPr>
        <w:t>un</w:t>
      </w:r>
      <w:r>
        <w:rPr>
          <w:rStyle w:val="None"/>
          <w:rFonts w:ascii="Calibri" w:hAnsi="Calibri"/>
          <w:sz w:val="14"/>
          <w:szCs w:val="14"/>
          <w:lang w:val="it-IT"/>
        </w:rPr>
        <w:t>’</w:t>
      </w:r>
      <w:r>
        <w:rPr>
          <w:rStyle w:val="None"/>
          <w:rFonts w:ascii="Calibri" w:hAnsi="Calibri"/>
          <w:sz w:val="14"/>
          <w:szCs w:val="14"/>
          <w:lang w:val="it-IT"/>
        </w:rPr>
        <w:t>agenzia, dipartimento o ente pubblico di tale Paese o territorio, comprese le ripartizioni di tale paese o territorio e le organizzazioni che integrano al loro interno pi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ù </w:t>
      </w:r>
      <w:r>
        <w:rPr>
          <w:rStyle w:val="None"/>
          <w:rFonts w:ascii="Calibri" w:hAnsi="Calibri"/>
          <w:sz w:val="14"/>
          <w:szCs w:val="14"/>
          <w:lang w:val="it-IT"/>
        </w:rPr>
        <w:t>di un Paese o territorio;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  </w:t>
      </w:r>
    </w:p>
    <w:p w:rsidR="004B50A2" w:rsidRDefault="00017DFC">
      <w:pPr>
        <w:numPr>
          <w:ilvl w:val="0"/>
          <w:numId w:val="5"/>
        </w:numPr>
        <w:jc w:val="both"/>
        <w:rPr>
          <w:rFonts w:ascii="Calibri" w:hAnsi="Calibri"/>
          <w:sz w:val="14"/>
          <w:szCs w:val="14"/>
          <w:lang w:val="it-IT"/>
        </w:rPr>
      </w:pPr>
      <w:r>
        <w:rPr>
          <w:rStyle w:val="None"/>
          <w:rFonts w:ascii="Calibri" w:hAnsi="Calibri"/>
          <w:sz w:val="14"/>
          <w:szCs w:val="14"/>
          <w:lang w:val="it-IT"/>
        </w:rPr>
        <w:t>un</w:t>
      </w:r>
      <w:r>
        <w:rPr>
          <w:rStyle w:val="None"/>
          <w:rFonts w:ascii="Calibri" w:hAnsi="Calibri"/>
          <w:sz w:val="14"/>
          <w:szCs w:val="14"/>
          <w:lang w:val="it-IT"/>
        </w:rPr>
        <w:t>’</w:t>
      </w:r>
      <w:r>
        <w:rPr>
          <w:rStyle w:val="None"/>
          <w:rFonts w:ascii="Calibri" w:hAnsi="Calibri"/>
          <w:sz w:val="14"/>
          <w:szCs w:val="14"/>
          <w:lang w:val="it-IT"/>
        </w:rPr>
        <w:t>impresa, organizzazione o entit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à </w:t>
      </w:r>
      <w:r>
        <w:rPr>
          <w:rStyle w:val="None"/>
          <w:rFonts w:ascii="Calibri" w:hAnsi="Calibri"/>
          <w:sz w:val="14"/>
          <w:szCs w:val="14"/>
          <w:lang w:val="it-IT"/>
        </w:rPr>
        <w:t>posseduta o controllata da uno dei soggetti di cui sopra. Tra queste sono comprese le societ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à </w:t>
      </w:r>
      <w:r>
        <w:rPr>
          <w:rStyle w:val="None"/>
          <w:rFonts w:ascii="Calibri" w:hAnsi="Calibri"/>
          <w:sz w:val="14"/>
          <w:szCs w:val="14"/>
          <w:lang w:val="it-IT"/>
        </w:rPr>
        <w:t>di propriet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à </w:t>
      </w:r>
      <w:r>
        <w:rPr>
          <w:rStyle w:val="None"/>
          <w:rFonts w:ascii="Calibri" w:hAnsi="Calibri"/>
          <w:sz w:val="14"/>
          <w:szCs w:val="14"/>
          <w:lang w:val="it-IT"/>
        </w:rPr>
        <w:t>pubblica o a controllo pubblico.  Un</w:t>
      </w:r>
      <w:r>
        <w:rPr>
          <w:rStyle w:val="None"/>
          <w:rFonts w:ascii="Calibri" w:hAnsi="Calibri"/>
          <w:sz w:val="14"/>
          <w:szCs w:val="14"/>
          <w:lang w:val="it-IT"/>
        </w:rPr>
        <w:t>’</w:t>
      </w:r>
      <w:r>
        <w:rPr>
          <w:rStyle w:val="None"/>
          <w:rFonts w:ascii="Calibri" w:hAnsi="Calibri"/>
          <w:sz w:val="14"/>
          <w:szCs w:val="14"/>
          <w:lang w:val="it-IT"/>
        </w:rPr>
        <w:t>entit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à 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si considera normalmente a controllo pubblico quando vi 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è </w:t>
      </w:r>
      <w:r>
        <w:rPr>
          <w:rStyle w:val="None"/>
          <w:rFonts w:ascii="Calibri" w:hAnsi="Calibri"/>
          <w:sz w:val="14"/>
          <w:szCs w:val="14"/>
          <w:lang w:val="it-IT"/>
        </w:rPr>
        <w:t>un sogge</w:t>
      </w:r>
      <w:r>
        <w:rPr>
          <w:rStyle w:val="None"/>
          <w:rFonts w:ascii="Calibri" w:hAnsi="Calibri"/>
          <w:sz w:val="14"/>
          <w:szCs w:val="14"/>
          <w:lang w:val="it-IT"/>
        </w:rPr>
        <w:t>tto pubblico con almeno una delle seguenti condizioni: partecipazione superiore al 50% o maggioranza dei diritti di voto o maggioranza in consiglio di amministrazione, o altri indizi di posizione di controllo (es. golden share, poteri speciali dell</w:t>
      </w:r>
      <w:r>
        <w:rPr>
          <w:rStyle w:val="None"/>
          <w:rFonts w:ascii="Calibri" w:hAnsi="Calibri"/>
          <w:sz w:val="14"/>
          <w:szCs w:val="14"/>
          <w:lang w:val="it-IT"/>
        </w:rPr>
        <w:t>’</w:t>
      </w:r>
      <w:r>
        <w:rPr>
          <w:rStyle w:val="None"/>
          <w:rFonts w:ascii="Calibri" w:hAnsi="Calibri"/>
          <w:sz w:val="14"/>
          <w:szCs w:val="14"/>
          <w:lang w:val="it-IT"/>
        </w:rPr>
        <w:t>autorit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à </w:t>
      </w:r>
      <w:r>
        <w:rPr>
          <w:rStyle w:val="None"/>
          <w:rFonts w:ascii="Calibri" w:hAnsi="Calibri"/>
          <w:sz w:val="14"/>
          <w:szCs w:val="14"/>
          <w:lang w:val="it-IT"/>
        </w:rPr>
        <w:t>pubblica). Sono comprese anche le banche centrali, i fondi sovrani e qualsiasi iniziativa imprenditoriale che sia a sua volta posseduta o controllata da un</w:t>
      </w:r>
      <w:r>
        <w:rPr>
          <w:rStyle w:val="None"/>
          <w:rFonts w:ascii="Calibri" w:hAnsi="Calibri"/>
          <w:sz w:val="14"/>
          <w:szCs w:val="14"/>
          <w:lang w:val="it-IT"/>
        </w:rPr>
        <w:t>’</w:t>
      </w:r>
      <w:r>
        <w:rPr>
          <w:rStyle w:val="None"/>
          <w:rFonts w:ascii="Calibri" w:hAnsi="Calibri"/>
          <w:sz w:val="14"/>
          <w:szCs w:val="14"/>
          <w:lang w:val="it-IT"/>
        </w:rPr>
        <w:t>entit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à </w:t>
      </w:r>
      <w:r>
        <w:rPr>
          <w:rStyle w:val="None"/>
          <w:rFonts w:ascii="Calibri" w:hAnsi="Calibri"/>
          <w:sz w:val="14"/>
          <w:szCs w:val="14"/>
          <w:lang w:val="it-IT"/>
        </w:rPr>
        <w:t>pubblica.</w:t>
      </w:r>
    </w:p>
    <w:p w:rsidR="004B50A2" w:rsidRDefault="00017DFC">
      <w:pPr>
        <w:jc w:val="both"/>
        <w:rPr>
          <w:rStyle w:val="None"/>
          <w:rFonts w:ascii="Calibri" w:eastAsia="Calibri" w:hAnsi="Calibri" w:cs="Calibri"/>
          <w:sz w:val="14"/>
          <w:szCs w:val="14"/>
          <w:lang w:val="it-IT"/>
        </w:rPr>
      </w:pPr>
      <w:r>
        <w:rPr>
          <w:rStyle w:val="None"/>
          <w:rFonts w:ascii="Calibri" w:hAnsi="Calibri"/>
          <w:sz w:val="14"/>
          <w:szCs w:val="14"/>
          <w:lang w:val="it-IT"/>
        </w:rPr>
        <w:t>Non tutti i dipendenti delle entit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à </w:t>
      </w:r>
      <w:r>
        <w:rPr>
          <w:rStyle w:val="None"/>
          <w:rFonts w:ascii="Calibri" w:hAnsi="Calibri"/>
          <w:sz w:val="14"/>
          <w:szCs w:val="14"/>
          <w:lang w:val="it-IT"/>
        </w:rPr>
        <w:t>di questo tipo devono essere considerati Pubb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lici Ufficiali, in quanto 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è </w:t>
      </w:r>
      <w:r>
        <w:rPr>
          <w:rStyle w:val="None"/>
          <w:rFonts w:ascii="Calibri" w:hAnsi="Calibri"/>
          <w:sz w:val="14"/>
          <w:szCs w:val="14"/>
          <w:lang w:val="it-IT"/>
        </w:rPr>
        <w:t>necessario determinare se la persona in questione svolga effettivamente una funzione legislativa, amministrativa, giudiziaria, o un</w:t>
      </w:r>
      <w:r>
        <w:rPr>
          <w:rStyle w:val="None"/>
          <w:rFonts w:ascii="Calibri" w:hAnsi="Calibri"/>
          <w:sz w:val="14"/>
          <w:szCs w:val="14"/>
          <w:lang w:val="it-IT"/>
        </w:rPr>
        <w:t>’</w:t>
      </w:r>
      <w:r>
        <w:rPr>
          <w:rStyle w:val="None"/>
          <w:rFonts w:ascii="Calibri" w:hAnsi="Calibri"/>
          <w:sz w:val="14"/>
          <w:szCs w:val="14"/>
          <w:lang w:val="it-IT"/>
        </w:rPr>
        <w:t>altra funzione pubblica. Un elemento per determinare ci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ò </w:t>
      </w:r>
      <w:r>
        <w:rPr>
          <w:rStyle w:val="None"/>
          <w:rFonts w:ascii="Calibri" w:hAnsi="Calibri"/>
          <w:sz w:val="14"/>
          <w:szCs w:val="14"/>
          <w:lang w:val="it-IT"/>
        </w:rPr>
        <w:t>pu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ò 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essere il potere decisionale/di </w:t>
      </w:r>
      <w:r>
        <w:rPr>
          <w:rStyle w:val="None"/>
          <w:rFonts w:ascii="Calibri" w:hAnsi="Calibri"/>
          <w:sz w:val="14"/>
          <w:szCs w:val="14"/>
          <w:lang w:val="it-IT"/>
        </w:rPr>
        <w:t>autorizzazione e la rappresentanza legale rispetto a dette funzioni (es. il Top Management, l</w:t>
      </w:r>
      <w:r>
        <w:rPr>
          <w:rStyle w:val="None"/>
          <w:rFonts w:ascii="Calibri" w:hAnsi="Calibri"/>
          <w:sz w:val="14"/>
          <w:szCs w:val="14"/>
          <w:lang w:val="it-IT"/>
        </w:rPr>
        <w:t>’</w:t>
      </w:r>
      <w:r>
        <w:rPr>
          <w:rStyle w:val="None"/>
          <w:rFonts w:ascii="Calibri" w:hAnsi="Calibri"/>
          <w:sz w:val="14"/>
          <w:szCs w:val="14"/>
          <w:lang w:val="it-IT"/>
        </w:rPr>
        <w:t>Amministratore Delegato, il  CFO di una societ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à </w:t>
      </w:r>
      <w:r>
        <w:rPr>
          <w:rStyle w:val="None"/>
          <w:rFonts w:ascii="Calibri" w:hAnsi="Calibri"/>
          <w:sz w:val="14"/>
          <w:szCs w:val="14"/>
          <w:lang w:val="it-IT"/>
        </w:rPr>
        <w:t>pubblica sar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à </w:t>
      </w:r>
      <w:r>
        <w:rPr>
          <w:rStyle w:val="None"/>
          <w:rFonts w:ascii="Calibri" w:hAnsi="Calibri"/>
          <w:sz w:val="14"/>
          <w:szCs w:val="14"/>
          <w:lang w:val="it-IT"/>
        </w:rPr>
        <w:t>considerato diversamente da un dipendente della stessa societ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à 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che non abbia analoghi poteri);  </w:t>
      </w:r>
    </w:p>
    <w:p w:rsidR="004B50A2" w:rsidRDefault="00017DFC">
      <w:pPr>
        <w:numPr>
          <w:ilvl w:val="0"/>
          <w:numId w:val="5"/>
        </w:numPr>
        <w:jc w:val="both"/>
        <w:rPr>
          <w:rFonts w:ascii="Calibri" w:hAnsi="Calibri"/>
          <w:sz w:val="14"/>
          <w:szCs w:val="14"/>
          <w:lang w:val="it-IT"/>
        </w:rPr>
      </w:pPr>
      <w:r>
        <w:rPr>
          <w:rStyle w:val="None"/>
          <w:rFonts w:ascii="Calibri" w:hAnsi="Calibri"/>
          <w:sz w:val="14"/>
          <w:szCs w:val="14"/>
          <w:lang w:val="it-IT"/>
        </w:rPr>
        <w:t>un</w:t>
      </w:r>
      <w:r>
        <w:rPr>
          <w:rStyle w:val="None"/>
          <w:rFonts w:ascii="Calibri" w:hAnsi="Calibri"/>
          <w:sz w:val="14"/>
          <w:szCs w:val="14"/>
          <w:lang w:val="it-IT"/>
        </w:rPr>
        <w:t>’</w:t>
      </w:r>
      <w:r>
        <w:rPr>
          <w:rStyle w:val="None"/>
          <w:rFonts w:ascii="Calibri" w:hAnsi="Calibri"/>
          <w:sz w:val="14"/>
          <w:szCs w:val="14"/>
          <w:lang w:val="it-IT"/>
        </w:rPr>
        <w:t>organizzazione pubblica internazionale, es. O.N.U., Unione Europea, Banca Mondiale, Fondo Monetario Internazionale, ecc.</w:t>
      </w:r>
    </w:p>
    <w:p w:rsidR="004B50A2" w:rsidRDefault="00017DFC">
      <w:pPr>
        <w:jc w:val="both"/>
        <w:rPr>
          <w:rStyle w:val="None"/>
          <w:rFonts w:ascii="Calibri" w:eastAsia="Calibri" w:hAnsi="Calibri" w:cs="Calibri"/>
          <w:sz w:val="14"/>
          <w:szCs w:val="14"/>
          <w:lang w:val="it-IT"/>
        </w:rPr>
      </w:pPr>
      <w:r>
        <w:rPr>
          <w:rStyle w:val="None"/>
          <w:rFonts w:ascii="Calibri" w:hAnsi="Calibri"/>
          <w:sz w:val="14"/>
          <w:szCs w:val="14"/>
          <w:lang w:val="it-IT"/>
        </w:rPr>
        <w:t>Questa definizione comprende, qualora noti e operanti in veste ufficiale, i membri delle famiglie reali, i funzionari dei partiti polit</w:t>
      </w:r>
      <w:r>
        <w:rPr>
          <w:rStyle w:val="None"/>
          <w:rFonts w:ascii="Calibri" w:hAnsi="Calibri"/>
          <w:sz w:val="14"/>
          <w:szCs w:val="14"/>
          <w:lang w:val="it-IT"/>
        </w:rPr>
        <w:t>ici e i candidati a cariche pubbliche. Gli esponenti o i dipendenti di organizzazioni che svolgono compiti di vigilanza con poteri investigativi o disciplinari su qualsiasi Societ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à </w:t>
      </w:r>
      <w:r>
        <w:rPr>
          <w:rStyle w:val="None"/>
          <w:rFonts w:ascii="Calibri" w:hAnsi="Calibri"/>
          <w:sz w:val="14"/>
          <w:szCs w:val="14"/>
          <w:lang w:val="it-IT"/>
        </w:rPr>
        <w:t>del Gruppo UniCredit, indipendentemente da chi abbia la propriet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à </w:t>
      </w:r>
      <w:r>
        <w:rPr>
          <w:rStyle w:val="None"/>
          <w:rFonts w:ascii="Calibri" w:hAnsi="Calibri"/>
          <w:sz w:val="14"/>
          <w:szCs w:val="14"/>
          <w:lang w:val="it-IT"/>
        </w:rPr>
        <w:t>o il cont</w:t>
      </w:r>
      <w:r>
        <w:rPr>
          <w:rStyle w:val="None"/>
          <w:rFonts w:ascii="Calibri" w:hAnsi="Calibri"/>
          <w:sz w:val="14"/>
          <w:szCs w:val="14"/>
          <w:lang w:val="it-IT"/>
        </w:rPr>
        <w:t>rollo di tali organizzazioni, saranno considerati Pubblici Ufficiali.</w:t>
      </w:r>
    </w:p>
    <w:p w:rsidR="004B50A2" w:rsidRDefault="00017DFC">
      <w:pPr>
        <w:jc w:val="both"/>
        <w:rPr>
          <w:rStyle w:val="None"/>
          <w:rFonts w:ascii="Calibri" w:eastAsia="Calibri" w:hAnsi="Calibri" w:cs="Calibri"/>
          <w:sz w:val="14"/>
          <w:szCs w:val="14"/>
          <w:lang w:val="it-IT"/>
        </w:rPr>
      </w:pPr>
      <w:r>
        <w:rPr>
          <w:rStyle w:val="None"/>
          <w:rFonts w:ascii="Calibri" w:hAnsi="Calibri"/>
          <w:sz w:val="14"/>
          <w:szCs w:val="14"/>
          <w:lang w:val="it-IT"/>
        </w:rPr>
        <w:t>Un Pubblico Ufficiale che inequivocabilmente agisca in veste strettamente privata nei confronti del Gruppo non dovr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à </w:t>
      </w:r>
      <w:r>
        <w:rPr>
          <w:rStyle w:val="None"/>
          <w:rFonts w:ascii="Calibri" w:hAnsi="Calibri"/>
          <w:sz w:val="14"/>
          <w:szCs w:val="14"/>
          <w:lang w:val="it-IT"/>
        </w:rPr>
        <w:t>essere trattato quale Pubblico Ufficiale, salvo il caso che l</w:t>
      </w:r>
      <w:r>
        <w:rPr>
          <w:rStyle w:val="None"/>
          <w:rFonts w:ascii="Calibri" w:hAnsi="Calibri"/>
          <w:sz w:val="14"/>
          <w:szCs w:val="14"/>
          <w:lang w:val="it-IT"/>
        </w:rPr>
        <w:t>’</w:t>
      </w:r>
      <w:r>
        <w:rPr>
          <w:rStyle w:val="None"/>
          <w:rFonts w:ascii="Calibri" w:hAnsi="Calibri"/>
          <w:sz w:val="14"/>
          <w:szCs w:val="14"/>
          <w:lang w:val="it-IT"/>
        </w:rPr>
        <w:t>utilit</w:t>
      </w:r>
      <w:r>
        <w:rPr>
          <w:rStyle w:val="None"/>
          <w:rFonts w:ascii="Calibri" w:hAnsi="Calibri"/>
          <w:sz w:val="14"/>
          <w:szCs w:val="14"/>
          <w:lang w:val="it-IT"/>
        </w:rPr>
        <w:t>à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 </w:t>
      </w:r>
      <w:r>
        <w:rPr>
          <w:rStyle w:val="None"/>
          <w:rFonts w:ascii="Calibri" w:hAnsi="Calibri"/>
          <w:sz w:val="14"/>
          <w:szCs w:val="14"/>
          <w:lang w:val="it-IT"/>
        </w:rPr>
        <w:t>sia volta o possa essere percepita come volta ad influenzare il destinatario nella sua veste di Pubblico Ufficiale.</w:t>
      </w:r>
    </w:p>
    <w:p w:rsidR="004B50A2" w:rsidRDefault="00017DFC">
      <w:pPr>
        <w:jc w:val="both"/>
      </w:pPr>
      <w:r>
        <w:rPr>
          <w:rStyle w:val="None"/>
          <w:rFonts w:ascii="Calibri" w:hAnsi="Calibri"/>
          <w:sz w:val="14"/>
          <w:szCs w:val="14"/>
          <w:lang w:val="it-IT"/>
        </w:rPr>
        <w:t>La persona, tuttavia, non cessa di essere un Pubblico Ufficiale per il solo fatto di aver affermato di agire in veste di privato cittadino.</w:t>
      </w:r>
    </w:p>
  </w:footnote>
  <w:footnote w:id="9">
    <w:p w:rsidR="004B50A2" w:rsidRDefault="00017DFC">
      <w:pPr>
        <w:jc w:val="both"/>
      </w:pPr>
      <w:r>
        <w:rPr>
          <w:rStyle w:val="None"/>
          <w:rFonts w:ascii="Calibri" w:eastAsia="Calibri" w:hAnsi="Calibri" w:cs="Calibri"/>
          <w:sz w:val="16"/>
          <w:szCs w:val="16"/>
          <w:vertAlign w:val="superscript"/>
          <w:lang w:val="it-IT"/>
        </w:rPr>
        <w:footnoteRef/>
      </w:r>
      <w:r>
        <w:rPr>
          <w:rStyle w:val="None"/>
          <w:rFonts w:ascii="Calibri" w:hAnsi="Calibri"/>
          <w:b/>
          <w:bCs/>
          <w:sz w:val="20"/>
          <w:szCs w:val="20"/>
          <w:vertAlign w:val="superscript"/>
          <w:lang w:val="it-IT"/>
        </w:rPr>
        <w:t xml:space="preserve"> 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D.L. 165/30.03.2001 - Per </w:t>
      </w:r>
      <w:r>
        <w:rPr>
          <w:rStyle w:val="None"/>
          <w:rFonts w:ascii="Calibri" w:hAnsi="Calibri"/>
          <w:b/>
          <w:bCs/>
          <w:sz w:val="14"/>
          <w:szCs w:val="14"/>
          <w:lang w:val="it-IT"/>
        </w:rPr>
        <w:t>amministrazioni pubbliche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 si intendono tutte le amministrazioni dello Stato, ivi compresi gli istituti e scuole di ogni ordine e grado e le istituzioni educative, le aziende ed amministrazioni dello Stato ad ordinamento autonomo, le Regioni, le Province, i Comuni, le Comunit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à </w:t>
      </w:r>
      <w:r>
        <w:rPr>
          <w:rStyle w:val="None"/>
          <w:rFonts w:ascii="Calibri" w:hAnsi="Calibri"/>
          <w:sz w:val="14"/>
          <w:szCs w:val="14"/>
          <w:lang w:val="it-IT"/>
        </w:rPr>
        <w:t>mont</w:t>
      </w:r>
      <w:r>
        <w:rPr>
          <w:rStyle w:val="None"/>
          <w:rFonts w:ascii="Calibri" w:hAnsi="Calibri"/>
          <w:sz w:val="14"/>
          <w:szCs w:val="14"/>
          <w:lang w:val="it-IT"/>
        </w:rPr>
        <w:t>ane e loro consorzi e associazioni, le istituzioni universitarie, gli Istituti autonomi case popolari, le Camere di commercio, industria, artigianato e agricoltura  e loro associazioni, tutti gli enti pubblici non economici nazionali, regionali e locali, l</w:t>
      </w:r>
      <w:r>
        <w:rPr>
          <w:rStyle w:val="None"/>
          <w:rFonts w:ascii="Calibri" w:hAnsi="Calibri"/>
          <w:sz w:val="14"/>
          <w:szCs w:val="14"/>
          <w:lang w:val="it-IT"/>
        </w:rPr>
        <w:t>e amministrazioni, le aziende e gli enti del Servizio sanitario nazionale, l'Agenzia per la rappresentanza negoziale delle pubbliche amministrazioni (ARAN) e le Agenzie di cui al decreto legislativo 30 luglio 1999, n. 300.   Ai sensi dell</w:t>
      </w:r>
      <w:r>
        <w:rPr>
          <w:rStyle w:val="None"/>
          <w:rFonts w:ascii="Calibri" w:hAnsi="Calibri"/>
          <w:sz w:val="14"/>
          <w:szCs w:val="14"/>
          <w:lang w:val="it-IT"/>
        </w:rPr>
        <w:t>’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art. 1, comma 5, </w:t>
      </w:r>
      <w:r>
        <w:rPr>
          <w:rStyle w:val="None"/>
          <w:rFonts w:ascii="Calibri" w:hAnsi="Calibri"/>
          <w:sz w:val="14"/>
          <w:szCs w:val="14"/>
          <w:lang w:val="it-IT"/>
        </w:rPr>
        <w:t>della Legge 30 dicembre 2004, n. 311, l</w:t>
      </w:r>
      <w:r>
        <w:rPr>
          <w:rStyle w:val="None"/>
          <w:rFonts w:ascii="Calibri" w:hAnsi="Calibri"/>
          <w:sz w:val="14"/>
          <w:szCs w:val="14"/>
          <w:lang w:val="it-IT"/>
        </w:rPr>
        <w:t>’</w:t>
      </w:r>
      <w:r>
        <w:rPr>
          <w:rStyle w:val="None"/>
          <w:rFonts w:ascii="Calibri" w:hAnsi="Calibri"/>
          <w:sz w:val="14"/>
          <w:szCs w:val="14"/>
          <w:lang w:val="it-IT"/>
        </w:rPr>
        <w:t>ISTAT pubblica annualmente l'elenco delle Pubbliche Amministrazioni</w:t>
      </w:r>
    </w:p>
  </w:footnote>
  <w:footnote w:id="10">
    <w:p w:rsidR="004B50A2" w:rsidRDefault="00017DFC">
      <w:pPr>
        <w:pStyle w:val="Testonotaapidipagina"/>
        <w:jc w:val="both"/>
      </w:pPr>
      <w:r>
        <w:rPr>
          <w:rStyle w:val="None"/>
          <w:rFonts w:ascii="Calibri" w:eastAsia="Calibri" w:hAnsi="Calibri" w:cs="Calibri"/>
          <w:sz w:val="16"/>
          <w:szCs w:val="16"/>
          <w:vertAlign w:val="superscript"/>
          <w:lang w:val="it-IT"/>
        </w:rPr>
        <w:footnoteRef/>
      </w:r>
      <w:r>
        <w:rPr>
          <w:rStyle w:val="None"/>
          <w:sz w:val="22"/>
          <w:szCs w:val="22"/>
          <w:vertAlign w:val="superscript"/>
          <w:lang w:val="it-IT"/>
        </w:rPr>
        <w:t xml:space="preserve"> </w:t>
      </w:r>
      <w:r>
        <w:rPr>
          <w:rStyle w:val="None"/>
          <w:rFonts w:ascii="Calibri" w:hAnsi="Calibri"/>
          <w:b/>
          <w:bCs/>
          <w:sz w:val="14"/>
          <w:szCs w:val="14"/>
          <w:lang w:val="it-IT"/>
        </w:rPr>
        <w:t>Per soggetto connesso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 si intende: persone di cui sia noto lo stretto legame con un Pubblico Ufficiale, tale che influenzare queste persone possa c</w:t>
      </w:r>
      <w:r>
        <w:rPr>
          <w:rStyle w:val="None"/>
          <w:rFonts w:ascii="Calibri" w:hAnsi="Calibri"/>
          <w:sz w:val="14"/>
          <w:szCs w:val="14"/>
          <w:lang w:val="it-IT"/>
        </w:rPr>
        <w:t>onsiderarsi come esercitare un</w:t>
      </w:r>
      <w:r>
        <w:rPr>
          <w:rStyle w:val="None"/>
          <w:rFonts w:ascii="Calibri" w:hAnsi="Calibri"/>
          <w:sz w:val="14"/>
          <w:szCs w:val="14"/>
          <w:lang w:val="it-IT"/>
        </w:rPr>
        <w:t>’</w:t>
      </w:r>
      <w:r>
        <w:rPr>
          <w:rStyle w:val="None"/>
          <w:rFonts w:ascii="Calibri" w:hAnsi="Calibri"/>
          <w:sz w:val="14"/>
          <w:szCs w:val="14"/>
          <w:lang w:val="it-IT"/>
        </w:rPr>
        <w:t>influenza sul Pubblico Ufficiale stesso, il quale ne sar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à 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indirettamente condizionato.  Le persone connesse includono: gli stretti familiari (es. coniugi/convivente more uxorio, figli, genitori o fratelli e sorelle, ogni </w:t>
      </w:r>
      <w:r>
        <w:rPr>
          <w:rStyle w:val="None"/>
          <w:rFonts w:ascii="Calibri" w:hAnsi="Calibri"/>
          <w:sz w:val="14"/>
          <w:szCs w:val="14"/>
          <w:lang w:val="it-IT"/>
        </w:rPr>
        <w:t>altro parente entro il quarto grado o affini fino al secondo grado) e gli stretti associati (es. consulenti personali o societ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à </w:t>
      </w:r>
      <w:r>
        <w:rPr>
          <w:rStyle w:val="None"/>
          <w:rFonts w:ascii="Calibri" w:hAnsi="Calibri"/>
          <w:sz w:val="14"/>
          <w:szCs w:val="14"/>
          <w:lang w:val="it-IT"/>
        </w:rPr>
        <w:t>possedute/controllate).</w:t>
      </w:r>
    </w:p>
  </w:footnote>
  <w:footnote w:id="11">
    <w:p w:rsidR="004B50A2" w:rsidRDefault="00017DFC">
      <w:pPr>
        <w:jc w:val="both"/>
      </w:pPr>
      <w:r>
        <w:rPr>
          <w:rStyle w:val="None"/>
          <w:rFonts w:ascii="Calibri" w:eastAsia="Calibri" w:hAnsi="Calibri" w:cs="Calibri"/>
          <w:sz w:val="16"/>
          <w:szCs w:val="16"/>
          <w:vertAlign w:val="superscript"/>
          <w:lang w:val="it-IT"/>
        </w:rPr>
        <w:footnoteRef/>
      </w:r>
      <w:r>
        <w:rPr>
          <w:rStyle w:val="None"/>
          <w:lang w:val="it-IT"/>
        </w:rPr>
        <w:t xml:space="preserve"> 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Per </w:t>
      </w:r>
      <w:r>
        <w:rPr>
          <w:rStyle w:val="None"/>
          <w:rFonts w:ascii="Calibri" w:hAnsi="Calibri"/>
          <w:b/>
          <w:bCs/>
          <w:sz w:val="14"/>
          <w:szCs w:val="14"/>
          <w:lang w:val="it-IT"/>
        </w:rPr>
        <w:t>Relazioni d</w:t>
      </w:r>
      <w:r>
        <w:rPr>
          <w:rStyle w:val="None"/>
          <w:rFonts w:ascii="Calibri" w:hAnsi="Calibri"/>
          <w:b/>
          <w:bCs/>
          <w:sz w:val="14"/>
          <w:szCs w:val="14"/>
          <w:lang w:val="it-IT"/>
        </w:rPr>
        <w:t>’</w:t>
      </w:r>
      <w:r>
        <w:rPr>
          <w:rStyle w:val="None"/>
          <w:rFonts w:ascii="Calibri" w:hAnsi="Calibri"/>
          <w:b/>
          <w:bCs/>
          <w:sz w:val="14"/>
          <w:szCs w:val="14"/>
          <w:lang w:val="it-IT"/>
        </w:rPr>
        <w:t>Affari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 si intende il coinvolgimento dell</w:t>
      </w:r>
      <w:r>
        <w:rPr>
          <w:rStyle w:val="None"/>
          <w:rFonts w:ascii="Calibri" w:hAnsi="Calibri"/>
          <w:sz w:val="14"/>
          <w:szCs w:val="14"/>
          <w:lang w:val="it-IT"/>
        </w:rPr>
        <w:t>’</w:t>
      </w:r>
      <w:r>
        <w:rPr>
          <w:rStyle w:val="None"/>
          <w:rFonts w:ascii="Calibri" w:hAnsi="Calibri"/>
          <w:sz w:val="14"/>
          <w:szCs w:val="14"/>
          <w:lang w:val="it-IT"/>
        </w:rPr>
        <w:t>Ente del Terzo Settore nell</w:t>
      </w:r>
      <w:r>
        <w:rPr>
          <w:rStyle w:val="None"/>
          <w:rFonts w:ascii="Calibri" w:hAnsi="Calibri"/>
          <w:sz w:val="14"/>
          <w:szCs w:val="14"/>
          <w:lang w:val="it-IT"/>
        </w:rPr>
        <w:t>’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affidamento di </w:t>
      </w:r>
      <w:r>
        <w:rPr>
          <w:rStyle w:val="None"/>
          <w:rFonts w:ascii="Calibri" w:hAnsi="Calibri"/>
          <w:sz w:val="14"/>
          <w:szCs w:val="14"/>
          <w:lang w:val="it-IT"/>
        </w:rPr>
        <w:t>lavori, forniture e servizi per conto della Pubblica Amministrazione (rientrano anche le relazioni determinate da contributi, monetari o non monetari, della PA all</w:t>
      </w:r>
      <w:r>
        <w:rPr>
          <w:rStyle w:val="None"/>
          <w:rFonts w:ascii="Calibri" w:hAnsi="Calibri"/>
          <w:sz w:val="14"/>
          <w:szCs w:val="14"/>
          <w:lang w:val="it-IT"/>
        </w:rPr>
        <w:t>’</w:t>
      </w:r>
      <w:r>
        <w:rPr>
          <w:rStyle w:val="None"/>
          <w:rFonts w:ascii="Calibri" w:hAnsi="Calibri"/>
          <w:sz w:val="14"/>
          <w:szCs w:val="14"/>
          <w:lang w:val="it-IT"/>
        </w:rPr>
        <w:t>Ente del Terzo Settore finalizzati all</w:t>
      </w:r>
      <w:r>
        <w:rPr>
          <w:rStyle w:val="None"/>
          <w:rFonts w:ascii="Calibri" w:hAnsi="Calibri"/>
          <w:sz w:val="14"/>
          <w:szCs w:val="14"/>
          <w:lang w:val="it-IT"/>
        </w:rPr>
        <w:t>’</w:t>
      </w:r>
      <w:r>
        <w:rPr>
          <w:rStyle w:val="None"/>
          <w:rFonts w:ascii="Calibri" w:hAnsi="Calibri"/>
          <w:sz w:val="14"/>
          <w:szCs w:val="14"/>
          <w:lang w:val="it-IT"/>
        </w:rPr>
        <w:t>erogazione di servizi svolti in modalit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à </w:t>
      </w:r>
      <w:r>
        <w:rPr>
          <w:rStyle w:val="None"/>
          <w:rFonts w:ascii="Calibri" w:hAnsi="Calibri"/>
          <w:sz w:val="14"/>
          <w:szCs w:val="14"/>
          <w:lang w:val="it-IT"/>
        </w:rPr>
        <w:t>continuativa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 e con caratteristiche di pubblica utilit</w:t>
      </w:r>
      <w:r>
        <w:rPr>
          <w:rStyle w:val="None"/>
          <w:rFonts w:ascii="Calibri" w:hAnsi="Calibri"/>
          <w:sz w:val="14"/>
          <w:szCs w:val="14"/>
          <w:lang w:val="it-IT"/>
        </w:rPr>
        <w:t>à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, a supporto o in sostituzione di quelli della PA) </w:t>
      </w:r>
    </w:p>
  </w:footnote>
  <w:footnote w:id="12">
    <w:p w:rsidR="004B50A2" w:rsidRDefault="00017DFC">
      <w:pPr>
        <w:pStyle w:val="Testonotaapidipagina"/>
      </w:pPr>
      <w:r>
        <w:rPr>
          <w:rStyle w:val="None"/>
          <w:rFonts w:ascii="Calibri" w:eastAsia="Calibri" w:hAnsi="Calibri" w:cs="Calibri"/>
          <w:sz w:val="16"/>
          <w:szCs w:val="16"/>
          <w:vertAlign w:val="superscript"/>
          <w:lang w:val="it-IT"/>
        </w:rPr>
        <w:footnoteRef/>
      </w:r>
      <w:r>
        <w:rPr>
          <w:rStyle w:val="None"/>
          <w:lang w:val="it-IT"/>
        </w:rPr>
        <w:t xml:space="preserve"> 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Per </w:t>
      </w:r>
      <w:r>
        <w:rPr>
          <w:rStyle w:val="None"/>
          <w:rFonts w:ascii="Calibri" w:hAnsi="Calibri"/>
          <w:b/>
          <w:bCs/>
          <w:sz w:val="14"/>
          <w:szCs w:val="14"/>
          <w:lang w:val="it-IT"/>
        </w:rPr>
        <w:t>Grado di Parentela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 si intende il Coniuge del Dipendente, i Parenti/Affini e Indiretti fino al il 2</w:t>
      </w:r>
      <w:r>
        <w:rPr>
          <w:rStyle w:val="None"/>
          <w:rFonts w:ascii="Calibri" w:hAnsi="Calibri"/>
          <w:sz w:val="14"/>
          <w:szCs w:val="14"/>
          <w:lang w:val="it-IT"/>
        </w:rPr>
        <w:t xml:space="preserve">° </w:t>
      </w:r>
      <w:r>
        <w:rPr>
          <w:rStyle w:val="None"/>
          <w:rFonts w:ascii="Calibri" w:hAnsi="Calibri"/>
          <w:sz w:val="14"/>
          <w:szCs w:val="14"/>
          <w:lang w:val="it-IT"/>
        </w:rPr>
        <w:t>grado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0A2" w:rsidRDefault="004B50A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00D1"/>
    <w:multiLevelType w:val="hybridMultilevel"/>
    <w:tmpl w:val="2564C9F2"/>
    <w:styleLink w:val="ImportedStyle4"/>
    <w:lvl w:ilvl="0" w:tplc="080034AE">
      <w:start w:val="1"/>
      <w:numFmt w:val="bullet"/>
      <w:lvlText w:val="-"/>
      <w:lvlJc w:val="left"/>
      <w:pPr>
        <w:ind w:left="7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E24F8C">
      <w:start w:val="1"/>
      <w:numFmt w:val="bullet"/>
      <w:lvlText w:val="o"/>
      <w:lvlJc w:val="left"/>
      <w:pPr>
        <w:ind w:left="15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D84F30">
      <w:start w:val="1"/>
      <w:numFmt w:val="bullet"/>
      <w:lvlText w:val="▪"/>
      <w:lvlJc w:val="left"/>
      <w:pPr>
        <w:ind w:left="22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B02254">
      <w:start w:val="1"/>
      <w:numFmt w:val="bullet"/>
      <w:lvlText w:val="•"/>
      <w:lvlJc w:val="left"/>
      <w:pPr>
        <w:ind w:left="29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667FEA">
      <w:start w:val="1"/>
      <w:numFmt w:val="bullet"/>
      <w:lvlText w:val="o"/>
      <w:lvlJc w:val="left"/>
      <w:pPr>
        <w:ind w:left="36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E44B00">
      <w:start w:val="1"/>
      <w:numFmt w:val="bullet"/>
      <w:lvlText w:val="▪"/>
      <w:lvlJc w:val="left"/>
      <w:pPr>
        <w:ind w:left="43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8266FA">
      <w:start w:val="1"/>
      <w:numFmt w:val="bullet"/>
      <w:lvlText w:val="•"/>
      <w:lvlJc w:val="left"/>
      <w:pPr>
        <w:ind w:left="51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FA8AFE">
      <w:start w:val="1"/>
      <w:numFmt w:val="bullet"/>
      <w:lvlText w:val="o"/>
      <w:lvlJc w:val="left"/>
      <w:pPr>
        <w:ind w:left="58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C0A138">
      <w:start w:val="1"/>
      <w:numFmt w:val="bullet"/>
      <w:lvlText w:val="▪"/>
      <w:lvlJc w:val="left"/>
      <w:pPr>
        <w:ind w:left="65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0033144"/>
    <w:multiLevelType w:val="hybridMultilevel"/>
    <w:tmpl w:val="A7D04BE0"/>
    <w:numStyleLink w:val="ImportedStyle5"/>
  </w:abstractNum>
  <w:abstractNum w:abstractNumId="2" w15:restartNumberingAfterBreak="0">
    <w:nsid w:val="405D5FF7"/>
    <w:multiLevelType w:val="hybridMultilevel"/>
    <w:tmpl w:val="A7D04BE0"/>
    <w:styleLink w:val="ImportedStyle5"/>
    <w:lvl w:ilvl="0" w:tplc="3DA2C9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F6E8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FA8D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A5D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162A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A6B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4249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50D7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5A29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3F95F9E"/>
    <w:multiLevelType w:val="hybridMultilevel"/>
    <w:tmpl w:val="2564C9F2"/>
    <w:numStyleLink w:val="ImportedStyle4"/>
  </w:abstractNum>
  <w:abstractNum w:abstractNumId="4" w15:restartNumberingAfterBreak="0">
    <w:nsid w:val="61AE245D"/>
    <w:multiLevelType w:val="hybridMultilevel"/>
    <w:tmpl w:val="8F0C23AE"/>
    <w:lvl w:ilvl="0" w:tplc="4B902A8A">
      <w:start w:val="1"/>
      <w:numFmt w:val="bullet"/>
      <w:lvlText w:val="-"/>
      <w:lvlJc w:val="left"/>
      <w:pPr>
        <w:ind w:left="426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3606D054">
      <w:start w:val="1"/>
      <w:numFmt w:val="bullet"/>
      <w:lvlText w:val="o"/>
      <w:lvlJc w:val="left"/>
      <w:pPr>
        <w:ind w:left="1146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4469D0">
      <w:start w:val="1"/>
      <w:numFmt w:val="bullet"/>
      <w:lvlText w:val="▪"/>
      <w:lvlJc w:val="left"/>
      <w:pPr>
        <w:ind w:left="1866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CBE1E">
      <w:start w:val="1"/>
      <w:numFmt w:val="bullet"/>
      <w:lvlText w:val="•"/>
      <w:lvlJc w:val="left"/>
      <w:pPr>
        <w:ind w:left="2586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CCA7FE">
      <w:start w:val="1"/>
      <w:numFmt w:val="bullet"/>
      <w:lvlText w:val="o"/>
      <w:lvlJc w:val="left"/>
      <w:pPr>
        <w:ind w:left="3306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70BB94">
      <w:start w:val="1"/>
      <w:numFmt w:val="bullet"/>
      <w:lvlText w:val="▪"/>
      <w:lvlJc w:val="left"/>
      <w:pPr>
        <w:ind w:left="4026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980E00A">
      <w:start w:val="1"/>
      <w:numFmt w:val="bullet"/>
      <w:lvlText w:val="•"/>
      <w:lvlJc w:val="left"/>
      <w:pPr>
        <w:ind w:left="4746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882C92">
      <w:start w:val="1"/>
      <w:numFmt w:val="bullet"/>
      <w:lvlText w:val="o"/>
      <w:lvlJc w:val="left"/>
      <w:pPr>
        <w:ind w:left="5466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B30120E">
      <w:start w:val="1"/>
      <w:numFmt w:val="bullet"/>
      <w:lvlText w:val="▪"/>
      <w:lvlJc w:val="left"/>
      <w:pPr>
        <w:ind w:left="6186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FD4E5D"/>
    <w:multiLevelType w:val="hybridMultilevel"/>
    <w:tmpl w:val="EC7E4AEE"/>
    <w:numStyleLink w:val="ImportedStyle1"/>
  </w:abstractNum>
  <w:abstractNum w:abstractNumId="6" w15:restartNumberingAfterBreak="0">
    <w:nsid w:val="74261C9B"/>
    <w:multiLevelType w:val="hybridMultilevel"/>
    <w:tmpl w:val="3800B5C2"/>
    <w:lvl w:ilvl="0" w:tplc="644E77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4A632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04DD2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906E7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F47EC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06FFE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9E1D3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5AAF8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6A021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A6972EB"/>
    <w:multiLevelType w:val="hybridMultilevel"/>
    <w:tmpl w:val="EC7E4AEE"/>
    <w:styleLink w:val="ImportedStyle1"/>
    <w:lvl w:ilvl="0" w:tplc="FE1C013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007444">
      <w:start w:val="1"/>
      <w:numFmt w:val="decimal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CE677C">
      <w:start w:val="1"/>
      <w:numFmt w:val="decimal"/>
      <w:lvlText w:val="%3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E0EFC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6A9DDE">
      <w:start w:val="1"/>
      <w:numFmt w:val="decimal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6DF8C">
      <w:start w:val="1"/>
      <w:numFmt w:val="decimal"/>
      <w:lvlText w:val="%6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50E6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40B2D0">
      <w:start w:val="1"/>
      <w:numFmt w:val="decimal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F602E8">
      <w:start w:val="1"/>
      <w:numFmt w:val="decimal"/>
      <w:lvlText w:val="%9.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4"/>
    <w:lvlOverride w:ilvl="0">
      <w:lvl w:ilvl="0" w:tplc="4B902A8A">
        <w:start w:val="1"/>
        <w:numFmt w:val="bullet"/>
        <w:lvlText w:val="-"/>
        <w:lvlJc w:val="left"/>
        <w:pPr>
          <w:ind w:left="548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3606D054">
        <w:start w:val="1"/>
        <w:numFmt w:val="bullet"/>
        <w:lvlText w:val="o"/>
        <w:lvlJc w:val="left"/>
        <w:pPr>
          <w:ind w:left="1268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E34469D0">
        <w:start w:val="1"/>
        <w:numFmt w:val="bullet"/>
        <w:lvlText w:val="▪"/>
        <w:lvlJc w:val="left"/>
        <w:pPr>
          <w:ind w:left="1988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B18CBE1E">
        <w:start w:val="1"/>
        <w:numFmt w:val="bullet"/>
        <w:lvlText w:val="•"/>
        <w:lvlJc w:val="left"/>
        <w:pPr>
          <w:ind w:left="2708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28CCA7FE">
        <w:start w:val="1"/>
        <w:numFmt w:val="bullet"/>
        <w:lvlText w:val="o"/>
        <w:lvlJc w:val="left"/>
        <w:pPr>
          <w:ind w:left="3428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6470BB94">
        <w:start w:val="1"/>
        <w:numFmt w:val="bullet"/>
        <w:lvlText w:val="▪"/>
        <w:lvlJc w:val="left"/>
        <w:pPr>
          <w:ind w:left="4148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980E00A">
        <w:start w:val="1"/>
        <w:numFmt w:val="bullet"/>
        <w:lvlText w:val="•"/>
        <w:lvlJc w:val="left"/>
        <w:pPr>
          <w:ind w:left="4868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72882C92">
        <w:start w:val="1"/>
        <w:numFmt w:val="bullet"/>
        <w:lvlText w:val="o"/>
        <w:lvlJc w:val="left"/>
        <w:pPr>
          <w:ind w:left="5588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3B30120E">
        <w:start w:val="1"/>
        <w:numFmt w:val="bullet"/>
        <w:lvlText w:val="▪"/>
        <w:lvlJc w:val="left"/>
        <w:pPr>
          <w:ind w:left="6308" w:hanging="4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5"/>
    <w:lvlOverride w:ilvl="0">
      <w:startOverride w:val="9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revisionView w:formatting="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A2"/>
    <w:rsid w:val="00017DFC"/>
    <w:rsid w:val="004B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71D38-96BA-4EE9-A621-02F9D238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</w:style>
  <w:style w:type="numbering" w:customStyle="1" w:styleId="ImportedStyle1">
    <w:name w:val="Imported Style 1"/>
    <w:pPr>
      <w:numPr>
        <w:numId w:val="1"/>
      </w:numPr>
    </w:pPr>
  </w:style>
  <w:style w:type="paragraph" w:styleId="Testonotaapidipagina">
    <w:name w:val="footnote text"/>
    <w:rPr>
      <w:rFonts w:eastAsia="Times New Roman"/>
      <w:color w:val="000000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sz w:val="14"/>
      <w:szCs w:val="14"/>
      <w:lang w:val="it-IT"/>
    </w:rPr>
  </w:style>
  <w:style w:type="numbering" w:customStyle="1" w:styleId="ImportedStyle4">
    <w:name w:val="Imported Style 4"/>
    <w:pPr>
      <w:numPr>
        <w:numId w:val="6"/>
      </w:numPr>
    </w:pPr>
  </w:style>
  <w:style w:type="numbering" w:customStyle="1" w:styleId="ImportedStyle5">
    <w:name w:val="Imported Style 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reditgroup.eu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Cresce</dc:creator>
  <cp:lastModifiedBy>Giuliana Cresce</cp:lastModifiedBy>
  <cp:revision>2</cp:revision>
  <dcterms:created xsi:type="dcterms:W3CDTF">2025-09-03T13:19:00Z</dcterms:created>
  <dcterms:modified xsi:type="dcterms:W3CDTF">2025-09-03T13:19:00Z</dcterms:modified>
</cp:coreProperties>
</file>