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53B3" w14:textId="08654AC6" w:rsidR="00652143" w:rsidRPr="00652143" w:rsidRDefault="00652143" w:rsidP="00652143">
      <w:pPr>
        <w:jc w:val="center"/>
        <w:rPr>
          <w:rStyle w:val="Titolo2Carattere"/>
          <w:rFonts w:eastAsiaTheme="minorHAnsi"/>
          <w:color w:val="FF0000"/>
        </w:rPr>
      </w:pPr>
      <w:bookmarkStart w:id="0" w:name="_Hlk128672541"/>
      <w:bookmarkStart w:id="1" w:name="_Hlk138071664"/>
      <w:bookmarkStart w:id="2" w:name="_Toc139558937"/>
      <w:r w:rsidRPr="00652143">
        <w:rPr>
          <w:rStyle w:val="Titolo2Carattere"/>
          <w:rFonts w:eastAsiaTheme="minorHAnsi"/>
          <w:color w:val="FF0000"/>
        </w:rPr>
        <w:t>CARTA INTESTATA DELL’ENTE</w:t>
      </w:r>
    </w:p>
    <w:p w14:paraId="16369133" w14:textId="5D8E9865" w:rsidR="00652143" w:rsidRPr="00DE0AAC" w:rsidRDefault="00652143" w:rsidP="00652143">
      <w:pPr>
        <w:jc w:val="both"/>
      </w:pPr>
      <w:r w:rsidRPr="00DE0AAC">
        <w:rPr>
          <w:rStyle w:val="Titolo2Carattere"/>
          <w:rFonts w:eastAsiaTheme="minorHAnsi"/>
        </w:rPr>
        <w:t xml:space="preserve">Modello </w:t>
      </w:r>
      <w:bookmarkEnd w:id="1"/>
      <w:r w:rsidRPr="00DE0AAC">
        <w:rPr>
          <w:rStyle w:val="Titolo2Carattere"/>
          <w:rFonts w:eastAsiaTheme="minorHAnsi"/>
        </w:rPr>
        <w:t>di rendiconto delle attività di raccolta pubblica di fondi occasionali e della relativa relazione illustrativa</w:t>
      </w:r>
      <w:bookmarkEnd w:id="2"/>
    </w:p>
    <w:p w14:paraId="466D1650" w14:textId="77777777" w:rsidR="00652143" w:rsidRPr="00DD2F0D" w:rsidRDefault="00652143" w:rsidP="00652143">
      <w:pPr>
        <w:spacing w:after="0" w:line="240" w:lineRule="auto"/>
        <w:jc w:val="both"/>
        <w:rPr>
          <w:sz w:val="32"/>
          <w:szCs w:val="32"/>
        </w:rPr>
      </w:pPr>
    </w:p>
    <w:tbl>
      <w:tblPr>
        <w:tblpPr w:leftFromText="142" w:rightFromText="142" w:vertAnchor="text" w:horzAnchor="margin" w:tblpY="88"/>
        <w:tblW w:w="100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0"/>
        <w:gridCol w:w="3015"/>
      </w:tblGrid>
      <w:tr w:rsidR="00652143" w:rsidRPr="00DD2F0D" w14:paraId="6067C467" w14:textId="77777777" w:rsidTr="00A06367">
        <w:trPr>
          <w:trHeight w:val="582"/>
        </w:trPr>
        <w:tc>
          <w:tcPr>
            <w:tcW w:w="1005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B29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  <w:t>MODELLO DI RENDICONTO PER LA RACCOLTA PUBBLICA DI FONDI OCCASIONALE</w:t>
            </w:r>
          </w:p>
        </w:tc>
      </w:tr>
      <w:tr w:rsidR="00652143" w:rsidRPr="00DD2F0D" w14:paraId="301B21C1" w14:textId="77777777" w:rsidTr="00A06367">
        <w:trPr>
          <w:trHeight w:val="582"/>
        </w:trPr>
        <w:tc>
          <w:tcPr>
            <w:tcW w:w="1005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7B76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</w:tr>
      <w:tr w:rsidR="00652143" w:rsidRPr="00DD2F0D" w14:paraId="15C7B907" w14:textId="77777777" w:rsidTr="00A06367">
        <w:trPr>
          <w:trHeight w:val="331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B252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ASSOCIAZIONE </w:t>
            </w: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"_________________________________________"</w:t>
            </w:r>
          </w:p>
        </w:tc>
      </w:tr>
      <w:tr w:rsidR="00652143" w:rsidRPr="00DD2F0D" w14:paraId="0D001D5B" w14:textId="77777777" w:rsidTr="00A06367">
        <w:trPr>
          <w:trHeight w:val="331"/>
        </w:trPr>
        <w:tc>
          <w:tcPr>
            <w:tcW w:w="10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EEBA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Sede in ____________________, Via__________________________</w:t>
            </w:r>
          </w:p>
        </w:tc>
      </w:tr>
      <w:tr w:rsidR="00652143" w:rsidRPr="00DD2F0D" w14:paraId="4A079BAA" w14:textId="77777777" w:rsidTr="00A06367">
        <w:trPr>
          <w:trHeight w:val="331"/>
        </w:trPr>
        <w:tc>
          <w:tcPr>
            <w:tcW w:w="10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DFFC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C.F._____________________________________________________</w:t>
            </w:r>
          </w:p>
        </w:tc>
      </w:tr>
      <w:tr w:rsidR="00652143" w:rsidRPr="00DD2F0D" w14:paraId="0CC3827F" w14:textId="77777777" w:rsidTr="00A06367">
        <w:trPr>
          <w:trHeight w:val="331"/>
        </w:trPr>
        <w:tc>
          <w:tcPr>
            <w:tcW w:w="1005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AFC9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Eventuale denominazione dell'evento</w:t>
            </w: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 xml:space="preserve"> </w:t>
            </w: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"_____________________"</w:t>
            </w:r>
          </w:p>
        </w:tc>
      </w:tr>
      <w:tr w:rsidR="00652143" w:rsidRPr="00DD2F0D" w14:paraId="06611447" w14:textId="77777777" w:rsidTr="00A06367">
        <w:trPr>
          <w:trHeight w:val="331"/>
        </w:trPr>
        <w:tc>
          <w:tcPr>
            <w:tcW w:w="10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F8C2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Durata della raccolta fondi: dal_______ al________</w:t>
            </w:r>
          </w:p>
        </w:tc>
      </w:tr>
      <w:tr w:rsidR="00652143" w:rsidRPr="00DD2F0D" w14:paraId="5AB3545F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AD8D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D830" w14:textId="77777777" w:rsidR="00652143" w:rsidRPr="00DD2F0D" w:rsidRDefault="00652143" w:rsidP="00A063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5127250E" w14:textId="77777777" w:rsidTr="00A06367">
        <w:trPr>
          <w:trHeight w:val="331"/>
        </w:trPr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CB89D6D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A. Proventi/entrate della raccolta fondi occasionale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7C1B11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3129A97E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567AB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1) liberalità monetarie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064D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468A94BD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8015F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2) valore di mercato liberalità non monetarie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4EA3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2E08765E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8E21D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3) altri proventi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4901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113E6D79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C72C" w14:textId="77777777" w:rsidR="00652143" w:rsidRPr="00DD2F0D" w:rsidRDefault="00652143" w:rsidP="00A06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TOTALE 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A059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08D9ABBF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22FA6718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B. Oneri / uscite per la raccolta fondi occasionale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51B6AB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1DE082D4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67F9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1) oneri per acquisto beni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8E07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05252AF5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227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2) oneri per acquisto servizi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226A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0BB15B1A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DA270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3) oneri per noleggi, affitti o utilizzo attrezzature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8DB0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0E21F16B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0B6D5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4) oneri promozionali per la raccolta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E0AB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452EBCDF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3B8F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5) oneri per lavoro dipendente o autonomo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4C4CD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4F66219D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08D08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6) oneri per rimborsi a volontari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F3376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7E6BA660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65AB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7) altri oneri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1E99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37C28BA7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AA611" w14:textId="77777777" w:rsidR="00652143" w:rsidRPr="00DD2F0D" w:rsidRDefault="00652143" w:rsidP="00A06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TOTALE B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90F3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372D25B5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45A30" w14:textId="77777777" w:rsidR="00652143" w:rsidRPr="00DD2F0D" w:rsidRDefault="00652143" w:rsidP="00A063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Risultato della singola raccolta (A-B)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B915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  <w:tr w:rsidR="00652143" w:rsidRPr="00DD2F0D" w14:paraId="103B4A01" w14:textId="77777777" w:rsidTr="00A06367">
        <w:trPr>
          <w:trHeight w:val="331"/>
        </w:trPr>
        <w:tc>
          <w:tcPr>
            <w:tcW w:w="7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6ABE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7DAA2" w14:textId="77777777" w:rsidR="00652143" w:rsidRPr="00DD2F0D" w:rsidRDefault="00652143" w:rsidP="00A063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DD2F0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 </w:t>
            </w:r>
          </w:p>
        </w:tc>
      </w:tr>
    </w:tbl>
    <w:p w14:paraId="4D92B0F9" w14:textId="77777777" w:rsidR="00652143" w:rsidRDefault="00652143" w:rsidP="006521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14:paraId="57DAA36B" w14:textId="77777777" w:rsidR="00652143" w:rsidRDefault="00652143">
      <w:pPr>
        <w:rPr>
          <w:rFonts w:ascii="Calibri" w:hAnsi="Calibri" w:cs="Calibri"/>
          <w:b/>
          <w:color w:val="000000"/>
          <w:sz w:val="24"/>
          <w:szCs w:val="24"/>
        </w:rPr>
      </w:pPr>
      <w:r>
        <w:rPr>
          <w:rFonts w:ascii="Calibri" w:hAnsi="Calibri" w:cs="Calibri"/>
          <w:b/>
          <w:color w:val="000000"/>
          <w:sz w:val="24"/>
          <w:szCs w:val="24"/>
        </w:rPr>
        <w:br w:type="page"/>
      </w:r>
    </w:p>
    <w:p w14:paraId="0F9C2B88" w14:textId="265CF974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DD2F0D">
        <w:rPr>
          <w:rFonts w:ascii="Calibri" w:hAnsi="Calibri" w:cs="Calibri"/>
          <w:b/>
          <w:color w:val="000000"/>
          <w:sz w:val="24"/>
          <w:szCs w:val="24"/>
        </w:rPr>
        <w:lastRenderedPageBreak/>
        <w:t>RELAZIONE ILLUSTRATIVA DELLA SINGOLA INIZIATIVA DI RACCOLTA FONDI OCCASIONALE</w:t>
      </w:r>
    </w:p>
    <w:p w14:paraId="753EC989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4C67167" w14:textId="77777777" w:rsidR="00652143" w:rsidRPr="00B73F8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DD2F0D">
        <w:rPr>
          <w:rFonts w:ascii="Calibri" w:hAnsi="Calibri" w:cs="Calibri"/>
          <w:color w:val="000000"/>
          <w:sz w:val="24"/>
          <w:szCs w:val="24"/>
        </w:rPr>
        <w:t xml:space="preserve">• </w:t>
      </w:r>
      <w:r w:rsidRPr="00B73F8D">
        <w:rPr>
          <w:rFonts w:ascii="Calibri" w:hAnsi="Calibri" w:cs="Calibri"/>
          <w:i/>
          <w:color w:val="000000"/>
          <w:sz w:val="24"/>
          <w:szCs w:val="24"/>
        </w:rPr>
        <w:t xml:space="preserve">Descrizione dell’iniziativa </w:t>
      </w:r>
    </w:p>
    <w:p w14:paraId="4BF92DCC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15EB97C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D2F0D">
        <w:rPr>
          <w:rFonts w:ascii="Calibri" w:hAnsi="Calibri" w:cs="Calibri"/>
          <w:color w:val="000000"/>
          <w:sz w:val="24"/>
          <w:szCs w:val="24"/>
        </w:rPr>
        <w:t xml:space="preserve">L’ETS____________, dal_____ </w:t>
      </w:r>
      <w:proofErr w:type="spellStart"/>
      <w:r w:rsidRPr="00DD2F0D">
        <w:rPr>
          <w:rFonts w:ascii="Calibri" w:hAnsi="Calibri" w:cs="Calibri"/>
          <w:color w:val="000000"/>
          <w:sz w:val="24"/>
          <w:szCs w:val="24"/>
        </w:rPr>
        <w:t>al</w:t>
      </w:r>
      <w:proofErr w:type="spellEnd"/>
      <w:r w:rsidRPr="00DD2F0D">
        <w:rPr>
          <w:rFonts w:ascii="Calibri" w:hAnsi="Calibri" w:cs="Calibri"/>
          <w:color w:val="000000"/>
          <w:sz w:val="24"/>
          <w:szCs w:val="24"/>
        </w:rPr>
        <w:t xml:space="preserve">______ ha </w:t>
      </w:r>
      <w:proofErr w:type="gramStart"/>
      <w:r w:rsidRPr="00DD2F0D">
        <w:rPr>
          <w:rFonts w:ascii="Calibri" w:hAnsi="Calibri" w:cs="Calibri"/>
          <w:color w:val="000000"/>
          <w:sz w:val="24"/>
          <w:szCs w:val="24"/>
        </w:rPr>
        <w:t>posto in essere</w:t>
      </w:r>
      <w:proofErr w:type="gramEnd"/>
      <w:r w:rsidRPr="00DD2F0D">
        <w:rPr>
          <w:rFonts w:ascii="Calibri" w:hAnsi="Calibri" w:cs="Calibri"/>
          <w:color w:val="000000"/>
          <w:sz w:val="24"/>
          <w:szCs w:val="24"/>
        </w:rPr>
        <w:t xml:space="preserve"> un’iniziativa denominata ___________________________, </w:t>
      </w:r>
    </w:p>
    <w:p w14:paraId="19FEA3BD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8DC4D65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D2F0D">
        <w:rPr>
          <w:rFonts w:ascii="Calibri" w:hAnsi="Calibri" w:cs="Calibri"/>
          <w:color w:val="000000"/>
          <w:sz w:val="24"/>
          <w:szCs w:val="24"/>
        </w:rPr>
        <w:t xml:space="preserve">Sono stati raccolti fondi in danaro per un totale di € _______ (riportare il totale entrate in danaro). </w:t>
      </w:r>
    </w:p>
    <w:p w14:paraId="1691FD53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D2F0D">
        <w:rPr>
          <w:rFonts w:ascii="Calibri" w:hAnsi="Calibri" w:cs="Calibri"/>
          <w:color w:val="000000"/>
          <w:sz w:val="24"/>
          <w:szCs w:val="24"/>
        </w:rPr>
        <w:t xml:space="preserve">Le elargizioni in danaro sono state ricevute in contanti per un totale di €_________ su c/c bancario per un totale di €_______ altro________ </w:t>
      </w:r>
    </w:p>
    <w:p w14:paraId="79B026A0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D2F0D">
        <w:rPr>
          <w:rFonts w:ascii="Calibri" w:hAnsi="Calibri" w:cs="Calibri"/>
          <w:color w:val="000000"/>
          <w:sz w:val="24"/>
          <w:szCs w:val="24"/>
        </w:rPr>
        <w:t xml:space="preserve">e/o </w:t>
      </w:r>
    </w:p>
    <w:p w14:paraId="75C6C148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 xml:space="preserve">Sono stati raccolti beni materiali per un valore complessivo di €_______________ </w:t>
      </w:r>
    </w:p>
    <w:p w14:paraId="64F1DC6B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 xml:space="preserve">I costi sostenuti per la realizzazione dell’evento sono così dettagliati: _____________________________ </w:t>
      </w:r>
    </w:p>
    <w:p w14:paraId="2DA1D90D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 xml:space="preserve">_____________________________ </w:t>
      </w:r>
    </w:p>
    <w:p w14:paraId="35109BF1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 xml:space="preserve">_____________________________ </w:t>
      </w:r>
    </w:p>
    <w:p w14:paraId="593B4CAF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>……</w:t>
      </w:r>
    </w:p>
    <w:p w14:paraId="52F9B123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 xml:space="preserve">I fondi raccolti al netto del totale delle spese sostenute sono pari ad €___________ e verranno impiegati per le seguenti attività di interesse generale* </w:t>
      </w:r>
    </w:p>
    <w:p w14:paraId="500D6434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 xml:space="preserve">e per le seguenti finalità: </w:t>
      </w:r>
    </w:p>
    <w:p w14:paraId="2CCA0C96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E51AD55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>Gli oneri sostenuti e/o le uscite sono risultati superiori ai proventi/entrate per le seguenti motivazioni (campo da compilare esclusivamente nell’ipotesi in cui i costi complessivamente sostenuti per la realizzazione dell’evento siano superiori ai ricavi) ________________________________________________________________________________</w:t>
      </w:r>
    </w:p>
    <w:p w14:paraId="7E7383B8" w14:textId="77777777" w:rsidR="00652143" w:rsidRPr="00DD2F0D" w:rsidRDefault="00652143" w:rsidP="0065214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DD2F0D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14:paraId="309134FD" w14:textId="77777777" w:rsidR="00652143" w:rsidRPr="00DD2F0D" w:rsidRDefault="00652143" w:rsidP="00652143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US" w:bidi="en-US"/>
        </w:rPr>
      </w:pPr>
    </w:p>
    <w:p w14:paraId="4DAA8D39" w14:textId="77777777" w:rsidR="00652143" w:rsidRPr="00DD2F0D" w:rsidRDefault="00652143" w:rsidP="00652143">
      <w:pPr>
        <w:spacing w:after="0" w:line="240" w:lineRule="auto"/>
        <w:jc w:val="both"/>
        <w:rPr>
          <w:sz w:val="24"/>
          <w:szCs w:val="24"/>
        </w:rPr>
      </w:pPr>
      <w:r w:rsidRPr="00DD2F0D">
        <w:rPr>
          <w:rFonts w:ascii="Calibri" w:eastAsia="Times New Roman" w:hAnsi="Calibri" w:cs="Times New Roman"/>
          <w:sz w:val="24"/>
          <w:szCs w:val="24"/>
          <w:lang w:val="en-US" w:bidi="en-US"/>
        </w:rPr>
        <w:t>*</w:t>
      </w:r>
      <w:proofErr w:type="spellStart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>Utilizzare</w:t>
      </w:r>
      <w:proofErr w:type="spellEnd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 xml:space="preserve"> la </w:t>
      </w:r>
      <w:proofErr w:type="spellStart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>nomenclatura</w:t>
      </w:r>
      <w:proofErr w:type="spellEnd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 xml:space="preserve"> </w:t>
      </w:r>
      <w:proofErr w:type="spellStart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>contenuta</w:t>
      </w:r>
      <w:proofErr w:type="spellEnd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 xml:space="preserve"> </w:t>
      </w:r>
      <w:proofErr w:type="spellStart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>nell’articolo</w:t>
      </w:r>
      <w:proofErr w:type="spellEnd"/>
      <w:r w:rsidRPr="00B73F8D">
        <w:rPr>
          <w:rFonts w:ascii="Calibri" w:eastAsia="Times New Roman" w:hAnsi="Calibri" w:cs="Times New Roman"/>
          <w:sz w:val="20"/>
          <w:szCs w:val="20"/>
          <w:lang w:val="en-US" w:bidi="en-US"/>
        </w:rPr>
        <w:t xml:space="preserve"> 5 del CTS</w:t>
      </w:r>
      <w:bookmarkEnd w:id="0"/>
    </w:p>
    <w:p w14:paraId="22F8B035" w14:textId="77777777" w:rsidR="00652143" w:rsidRPr="00DD2F0D" w:rsidRDefault="00652143" w:rsidP="00652143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bidi="en-US"/>
        </w:rPr>
      </w:pPr>
    </w:p>
    <w:p w14:paraId="398C9554" w14:textId="77777777" w:rsidR="00652143" w:rsidRPr="00E77339" w:rsidRDefault="00652143" w:rsidP="00652143">
      <w:pPr>
        <w:rPr>
          <w:rFonts w:ascii="Century Gothic" w:eastAsia="Times New Roman" w:hAnsi="Century Gothic" w:cs="Arial"/>
          <w:sz w:val="24"/>
          <w:szCs w:val="24"/>
          <w:lang w:bidi="en-US"/>
        </w:rPr>
      </w:pPr>
      <w:r w:rsidRPr="00E77339">
        <w:rPr>
          <w:rFonts w:ascii="Century Gothic" w:eastAsia="Times New Roman" w:hAnsi="Century Gothic" w:cs="Arial"/>
          <w:sz w:val="24"/>
          <w:szCs w:val="24"/>
          <w:lang w:bidi="en-US"/>
        </w:rPr>
        <w:br w:type="page"/>
      </w:r>
    </w:p>
    <w:p w14:paraId="20958AD2" w14:textId="77777777" w:rsidR="008575FC" w:rsidRDefault="008575FC"/>
    <w:sectPr w:rsidR="008575FC" w:rsidSect="00652143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43"/>
    <w:rsid w:val="001B1177"/>
    <w:rsid w:val="00652143"/>
    <w:rsid w:val="008575FC"/>
    <w:rsid w:val="00D4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77A3"/>
  <w15:chartTrackingRefBased/>
  <w15:docId w15:val="{E2258814-E5E4-47D6-A36D-114D1018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2143"/>
    <w:rPr>
      <w:kern w:val="0"/>
      <w14:ligatures w14:val="none"/>
    </w:rPr>
  </w:style>
  <w:style w:type="paragraph" w:styleId="Titolo2">
    <w:name w:val="heading 2"/>
    <w:basedOn w:val="Indice2"/>
    <w:next w:val="Normale"/>
    <w:link w:val="Titolo2Carattere"/>
    <w:autoRedefine/>
    <w:uiPriority w:val="9"/>
    <w:qFormat/>
    <w:rsid w:val="00652143"/>
    <w:pPr>
      <w:keepNext/>
      <w:spacing w:before="240" w:after="60"/>
      <w:ind w:left="0" w:firstLine="0"/>
      <w:outlineLvl w:val="1"/>
    </w:pPr>
    <w:rPr>
      <w:rFonts w:eastAsia="Times New Roman" w:cs="Arial"/>
      <w:b/>
      <w:bCs/>
      <w:iCs/>
      <w:color w:val="4472C4" w:themeColor="accent1"/>
      <w:sz w:val="26"/>
      <w:szCs w:val="26"/>
      <w:lang w:eastAsia="it-IT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652143"/>
    <w:rPr>
      <w:rFonts w:eastAsia="Times New Roman" w:cs="Arial"/>
      <w:b/>
      <w:bCs/>
      <w:iCs/>
      <w:color w:val="4472C4" w:themeColor="accent1"/>
      <w:kern w:val="0"/>
      <w:sz w:val="26"/>
      <w:szCs w:val="26"/>
      <w:lang w:eastAsia="it-IT" w:bidi="en-US"/>
      <w14:ligatures w14:val="none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652143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Curini</dc:creator>
  <cp:keywords/>
  <dc:description/>
  <cp:lastModifiedBy>Francesca Curini</cp:lastModifiedBy>
  <cp:revision>1</cp:revision>
  <dcterms:created xsi:type="dcterms:W3CDTF">2023-07-26T10:18:00Z</dcterms:created>
  <dcterms:modified xsi:type="dcterms:W3CDTF">2023-07-26T10:20:00Z</dcterms:modified>
</cp:coreProperties>
</file>